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9F" w:rsidRPr="001F3D9F" w:rsidRDefault="001F3D9F" w:rsidP="001F3D9F">
      <w:pPr>
        <w:ind w:firstLine="709"/>
        <w:jc w:val="center"/>
      </w:pPr>
      <w:r w:rsidRPr="001F3D9F">
        <w:t>Аналитическая справка</w:t>
      </w:r>
    </w:p>
    <w:p w:rsidR="007D02A5" w:rsidRPr="001F3D9F" w:rsidRDefault="001F3D9F" w:rsidP="001F3D9F">
      <w:pPr>
        <w:ind w:firstLine="709"/>
        <w:jc w:val="center"/>
        <w:rPr>
          <w:color w:val="0D0D0D"/>
        </w:rPr>
      </w:pPr>
      <w:r w:rsidRPr="001F3D9F">
        <w:t>о работе Службы семейного устройства детей-сирот и их сопровождении «Каждому ребенку семью» на базе  государственного казенного общеобразовательного учреждения для детей-сирот «Специальная (коррекционная) школа-интернат № 9 для детей-сирот и детей, оставшихся без попечения родителей, с ограниченными возможностями здоровья» с. Падинского, Новоселицкого района за 2022-2023 учебный год.</w:t>
      </w:r>
    </w:p>
    <w:p w:rsidR="007D02A5" w:rsidRPr="002B5BC9" w:rsidRDefault="007D02A5" w:rsidP="00DA704E">
      <w:pPr>
        <w:ind w:firstLine="851"/>
        <w:jc w:val="center"/>
        <w:rPr>
          <w:b/>
          <w:color w:val="0D0D0D"/>
        </w:rPr>
      </w:pPr>
    </w:p>
    <w:p w:rsidR="007D02A5" w:rsidRPr="00196073" w:rsidRDefault="007D02A5" w:rsidP="00196073">
      <w:pPr>
        <w:ind w:firstLine="851"/>
        <w:jc w:val="both"/>
      </w:pPr>
      <w:r w:rsidRPr="00196073">
        <w:t>Сокращение социального сиротства и улучшение ситуации в сфере обеспечения прав детей-сирот и детей, оставшихся без попечения родителей, – одно из приоритетных направлений деятельности органов государственной власти Российской Федерации. Право каждого ребенка жить и воспитываться в семье закреплено Конвенцией ООН «О правах ребенка», Конституцией и Семейным Кодексом Российской Федерации. Постоянно принимаются нормативные правовые акты, затрагивающие интересы детей, включая федеральные законы, указы Президента, Постановления Правительства РФ.</w:t>
      </w:r>
    </w:p>
    <w:p w:rsidR="007D02A5" w:rsidRPr="00196073" w:rsidRDefault="007D02A5" w:rsidP="00196073">
      <w:pPr>
        <w:ind w:firstLine="851"/>
        <w:jc w:val="both"/>
      </w:pPr>
      <w:r w:rsidRPr="00196073">
        <w:t>Основные подходы к решению проблемы сиротства государством уже определены. Прежде всего, это сохранение кровной семьи ребёнка, предотвращение ситуации отказа родителей от детей, и устройство детей, оставшихся без родительского попечения, в новые семьи.</w:t>
      </w:r>
    </w:p>
    <w:p w:rsidR="007D02A5" w:rsidRDefault="007D02A5" w:rsidP="00920D87">
      <w:pPr>
        <w:ind w:firstLine="840"/>
        <w:jc w:val="both"/>
      </w:pPr>
      <w:r w:rsidRPr="00920D87">
        <w:t>Как показывает практика, существует ряд достаточно серьезных проблем при устройстве детей в семью:</w:t>
      </w:r>
    </w:p>
    <w:p w:rsidR="007D02A5" w:rsidRPr="00584875" w:rsidRDefault="007D02A5" w:rsidP="00584875">
      <w:pPr>
        <w:numPr>
          <w:ilvl w:val="0"/>
          <w:numId w:val="24"/>
        </w:numPr>
        <w:ind w:left="0" w:firstLine="840"/>
        <w:jc w:val="both"/>
      </w:pPr>
      <w:r>
        <w:t>о</w:t>
      </w:r>
      <w:r w:rsidRPr="00584875">
        <w:t xml:space="preserve">тсутствие психолого-педагогической готовности приемных родителей к реализации функций воспитателя социального сироты. </w:t>
      </w:r>
      <w:r w:rsidR="005E0158" w:rsidRPr="00584875">
        <w:t>Стремление приемных</w:t>
      </w:r>
      <w:r w:rsidRPr="00584875">
        <w:t xml:space="preserve"> родителей решать самостоятельно возникающие проблемы, что называется «не выносить сор из избы»;</w:t>
      </w:r>
    </w:p>
    <w:p w:rsidR="007D02A5" w:rsidRDefault="007D02A5" w:rsidP="00584875">
      <w:pPr>
        <w:numPr>
          <w:ilvl w:val="0"/>
          <w:numId w:val="24"/>
        </w:numPr>
        <w:ind w:left="0" w:firstLine="840"/>
        <w:jc w:val="both"/>
      </w:pPr>
      <w:r>
        <w:t>т</w:t>
      </w:r>
      <w:r w:rsidRPr="00584875">
        <w:t xml:space="preserve">ерриториальная отдаленность кандидатов в замещающие родители и замещающих семей, что создает определенные трудности при подготовке к совместному проживанию ребенка (детей) и </w:t>
      </w:r>
      <w:r w:rsidR="005E0158" w:rsidRPr="00584875">
        <w:t>приемных родителей</w:t>
      </w:r>
      <w:r w:rsidRPr="00584875">
        <w:t>, при организации педагогического сопровождения семей после передачи ребенка в семью;</w:t>
      </w:r>
    </w:p>
    <w:p w:rsidR="007D02A5" w:rsidRPr="00920D87" w:rsidRDefault="007D02A5" w:rsidP="00584875">
      <w:pPr>
        <w:numPr>
          <w:ilvl w:val="0"/>
          <w:numId w:val="24"/>
        </w:numPr>
        <w:ind w:left="0" w:firstLine="840"/>
        <w:jc w:val="both"/>
      </w:pPr>
      <w:r w:rsidRPr="00584875">
        <w:t xml:space="preserve"> проблема бытовой адаптации из–</w:t>
      </w:r>
      <w:r w:rsidR="005E0158" w:rsidRPr="00584875">
        <w:t>за недостаточно сформированные трудовые навыки</w:t>
      </w:r>
      <w:r w:rsidRPr="00584875">
        <w:t>, коммуникативных умений, образа семьи и её основ</w:t>
      </w:r>
      <w:r>
        <w:t>ных ценностей и функций у детей;</w:t>
      </w:r>
    </w:p>
    <w:p w:rsidR="007D02A5" w:rsidRPr="00920D87" w:rsidRDefault="007D02A5" w:rsidP="00920D87">
      <w:pPr>
        <w:numPr>
          <w:ilvl w:val="0"/>
          <w:numId w:val="24"/>
        </w:numPr>
        <w:ind w:left="0" w:firstLine="840"/>
        <w:jc w:val="both"/>
      </w:pPr>
      <w:r w:rsidRPr="00920D87">
        <w:t>трудности социально-психологической адаптации детей во всех формах замещающей семьи;</w:t>
      </w:r>
    </w:p>
    <w:p w:rsidR="007D02A5" w:rsidRPr="00920D87" w:rsidRDefault="007D02A5" w:rsidP="00920D87">
      <w:pPr>
        <w:ind w:firstLine="840"/>
        <w:jc w:val="both"/>
      </w:pPr>
      <w:r w:rsidRPr="00920D87">
        <w:t>Другими словами, практически все семьи нуждаются в оказании квалифицированной социально-правовой, психолого-педагогической и др. видов помощи и поддержки в решении конкретных проблем с привлечением соответствующих специалистов.</w:t>
      </w:r>
    </w:p>
    <w:p w:rsidR="007D02A5" w:rsidRPr="00920D87" w:rsidRDefault="007D02A5" w:rsidP="00920D87">
      <w:pPr>
        <w:ind w:firstLine="840"/>
        <w:jc w:val="both"/>
      </w:pPr>
      <w:r w:rsidRPr="00920D87">
        <w:t xml:space="preserve">Организация на базе </w:t>
      </w:r>
      <w:r w:rsidR="006A6096">
        <w:t>школы-интерната</w:t>
      </w:r>
      <w:r w:rsidRPr="00920D87">
        <w:t xml:space="preserve"> службы по устройству детей на воспитание в семью позволяет улучшить качество устройства, уменьшить количество возвратов детей из замещающих семей, тем самым способствует решению целого ряда социальных проблем, связанных с детством и социальным сиротством.</w:t>
      </w:r>
    </w:p>
    <w:p w:rsidR="007D02A5" w:rsidRPr="006A6096" w:rsidRDefault="007D02A5" w:rsidP="00920D87">
      <w:pPr>
        <w:ind w:firstLine="840"/>
        <w:jc w:val="both"/>
      </w:pPr>
      <w:r w:rsidRPr="006A6096">
        <w:t xml:space="preserve">Приоритетным направлением деятельности </w:t>
      </w:r>
      <w:r w:rsidR="006A6096" w:rsidRPr="006A6096">
        <w:t>Службы семейного устройства детей-сирот и их сопровождения «Каждому ребенку семью»</w:t>
      </w:r>
      <w:r w:rsidRPr="006A6096">
        <w:t xml:space="preserve"> </w:t>
      </w:r>
      <w:r w:rsidR="00F664A3" w:rsidRPr="006A6096">
        <w:t>является семейное</w:t>
      </w:r>
      <w:r w:rsidRPr="006A6096">
        <w:t xml:space="preserve"> жизнеустройство воспитанников </w:t>
      </w:r>
      <w:r w:rsidR="006A6096">
        <w:t>школы-интерната</w:t>
      </w:r>
      <w:r w:rsidRPr="006A6096">
        <w:t>.</w:t>
      </w:r>
    </w:p>
    <w:p w:rsidR="007D02A5" w:rsidRDefault="007D02A5" w:rsidP="008D3BEB">
      <w:pPr>
        <w:ind w:firstLine="851"/>
        <w:jc w:val="both"/>
        <w:rPr>
          <w:lang w:eastAsia="en-US"/>
        </w:rPr>
      </w:pPr>
      <w:r w:rsidRPr="006A6096">
        <w:rPr>
          <w:bCs/>
          <w:lang w:eastAsia="en-US"/>
        </w:rPr>
        <w:t xml:space="preserve">Целью деятельности Службы является </w:t>
      </w:r>
      <w:r w:rsidRPr="002C1C48">
        <w:rPr>
          <w:lang w:eastAsia="en-US"/>
        </w:rPr>
        <w:t xml:space="preserve">осуществление деятельности по содействию семейному устройству воспитанников </w:t>
      </w:r>
      <w:r w:rsidR="006A6096">
        <w:rPr>
          <w:lang w:eastAsia="en-US"/>
        </w:rPr>
        <w:t>школы-инт</w:t>
      </w:r>
      <w:r w:rsidR="003A5B8E">
        <w:rPr>
          <w:lang w:eastAsia="en-US"/>
        </w:rPr>
        <w:t>е</w:t>
      </w:r>
      <w:r w:rsidR="006A6096">
        <w:rPr>
          <w:lang w:eastAsia="en-US"/>
        </w:rPr>
        <w:t>рната</w:t>
      </w:r>
      <w:r w:rsidRPr="002C1C48">
        <w:rPr>
          <w:lang w:eastAsia="en-US"/>
        </w:rPr>
        <w:t xml:space="preserve"> в </w:t>
      </w:r>
      <w:r w:rsidR="001F3D9F" w:rsidRPr="002C1C48">
        <w:rPr>
          <w:lang w:eastAsia="en-US"/>
        </w:rPr>
        <w:t>рамках обеспечения</w:t>
      </w:r>
      <w:r w:rsidRPr="002C1C48">
        <w:rPr>
          <w:lang w:eastAsia="en-US"/>
        </w:rPr>
        <w:t xml:space="preserve"> права </w:t>
      </w:r>
      <w:r w:rsidR="001F3D9F" w:rsidRPr="002C1C48">
        <w:rPr>
          <w:lang w:eastAsia="en-US"/>
        </w:rPr>
        <w:t>ребенка на</w:t>
      </w:r>
      <w:r w:rsidRPr="002C1C48">
        <w:rPr>
          <w:lang w:eastAsia="en-US"/>
        </w:rPr>
        <w:t xml:space="preserve"> воспитание в семье, путем развития различных форм семейного устройства </w:t>
      </w:r>
      <w:r w:rsidR="001F3D9F" w:rsidRPr="002C1C48">
        <w:rPr>
          <w:lang w:eastAsia="en-US"/>
        </w:rPr>
        <w:t>и обеспечения</w:t>
      </w:r>
      <w:r w:rsidRPr="002C1C48">
        <w:rPr>
          <w:lang w:eastAsia="en-US"/>
        </w:rPr>
        <w:t xml:space="preserve"> эффективности социально-психологического сопровождения </w:t>
      </w:r>
      <w:r w:rsidR="00F664A3" w:rsidRPr="002C1C48">
        <w:rPr>
          <w:lang w:eastAsia="en-US"/>
        </w:rPr>
        <w:t>воспитанника во</w:t>
      </w:r>
      <w:r w:rsidRPr="002C1C48">
        <w:rPr>
          <w:lang w:eastAsia="en-US"/>
        </w:rPr>
        <w:t xml:space="preserve"> время проживания в </w:t>
      </w:r>
      <w:r w:rsidR="001F3D9F">
        <w:rPr>
          <w:lang w:eastAsia="en-US"/>
        </w:rPr>
        <w:t>школе-интернате</w:t>
      </w:r>
      <w:r w:rsidRPr="002C1C48">
        <w:rPr>
          <w:lang w:eastAsia="en-US"/>
        </w:rPr>
        <w:t xml:space="preserve"> и замещающей семье.</w:t>
      </w:r>
    </w:p>
    <w:p w:rsidR="007D02A5" w:rsidRPr="006A6096" w:rsidRDefault="007D02A5" w:rsidP="00DA704E">
      <w:pPr>
        <w:pStyle w:val="20"/>
        <w:shd w:val="clear" w:color="auto" w:fill="auto"/>
        <w:tabs>
          <w:tab w:val="left" w:pos="0"/>
          <w:tab w:val="left" w:pos="1418"/>
        </w:tabs>
        <w:spacing w:line="240" w:lineRule="auto"/>
        <w:ind w:firstLine="851"/>
        <w:jc w:val="both"/>
        <w:rPr>
          <w:b/>
          <w:szCs w:val="24"/>
        </w:rPr>
      </w:pPr>
      <w:r w:rsidRPr="006A6096">
        <w:rPr>
          <w:rStyle w:val="a7"/>
          <w:b w:val="0"/>
        </w:rPr>
        <w:t>Служба осуществляет данную деятельность по направлениям</w:t>
      </w:r>
      <w:r w:rsidRPr="006A6096">
        <w:rPr>
          <w:b/>
          <w:szCs w:val="24"/>
        </w:rPr>
        <w:t>:</w:t>
      </w:r>
    </w:p>
    <w:p w:rsidR="007D02A5" w:rsidRDefault="007D02A5" w:rsidP="00DA704E">
      <w:pPr>
        <w:widowControl w:val="0"/>
        <w:numPr>
          <w:ilvl w:val="0"/>
          <w:numId w:val="14"/>
        </w:numPr>
        <w:tabs>
          <w:tab w:val="left" w:pos="0"/>
        </w:tabs>
        <w:ind w:left="0" w:firstLine="0"/>
        <w:jc w:val="both"/>
      </w:pPr>
      <w:r>
        <w:t>с</w:t>
      </w:r>
      <w:r w:rsidRPr="002C1C48">
        <w:t xml:space="preserve">оциальная, психолого-педагогическая и </w:t>
      </w:r>
      <w:r w:rsidR="00F664A3" w:rsidRPr="002C1C48">
        <w:t>медицинская подготовка</w:t>
      </w:r>
      <w:r w:rsidRPr="002C1C48">
        <w:t xml:space="preserve"> воспитанников детского дома, к пе</w:t>
      </w:r>
      <w:r>
        <w:t>редаче на воспитание в семью;</w:t>
      </w:r>
    </w:p>
    <w:p w:rsidR="007D02A5" w:rsidRDefault="007D02A5" w:rsidP="00DA704E">
      <w:pPr>
        <w:widowControl w:val="0"/>
        <w:numPr>
          <w:ilvl w:val="0"/>
          <w:numId w:val="14"/>
        </w:numPr>
        <w:tabs>
          <w:tab w:val="left" w:pos="0"/>
        </w:tabs>
        <w:ind w:left="0" w:firstLine="0"/>
        <w:jc w:val="both"/>
      </w:pPr>
      <w:r>
        <w:t>с</w:t>
      </w:r>
      <w:r w:rsidRPr="002C1C48">
        <w:t xml:space="preserve">одействие развитию различных </w:t>
      </w:r>
      <w:r>
        <w:t>форм семейного устройства детей;</w:t>
      </w:r>
    </w:p>
    <w:p w:rsidR="007D02A5" w:rsidRDefault="007D02A5" w:rsidP="00DA704E">
      <w:pPr>
        <w:widowControl w:val="0"/>
        <w:numPr>
          <w:ilvl w:val="0"/>
          <w:numId w:val="14"/>
        </w:numPr>
        <w:tabs>
          <w:tab w:val="left" w:pos="0"/>
        </w:tabs>
        <w:ind w:left="0" w:firstLine="0"/>
        <w:jc w:val="both"/>
      </w:pPr>
      <w:r>
        <w:t>и</w:t>
      </w:r>
      <w:r w:rsidRPr="002C1C48">
        <w:t xml:space="preserve">нформационно-просветительская деятельность в области семейного устройства воспитанников </w:t>
      </w:r>
      <w:r w:rsidR="00357C0E">
        <w:t>школы-интерната</w:t>
      </w:r>
      <w:r w:rsidRPr="002C1C48">
        <w:t xml:space="preserve">.   </w:t>
      </w:r>
    </w:p>
    <w:p w:rsidR="007D02A5" w:rsidRDefault="007D02A5" w:rsidP="00501280">
      <w:pPr>
        <w:suppressAutoHyphens/>
        <w:ind w:firstLine="851"/>
        <w:contextualSpacing/>
        <w:jc w:val="both"/>
        <w:rPr>
          <w:color w:val="000000"/>
          <w:lang w:eastAsia="ar-SA"/>
        </w:rPr>
      </w:pPr>
      <w:r w:rsidRPr="00EF2508">
        <w:rPr>
          <w:color w:val="000000"/>
          <w:lang w:eastAsia="ar-SA"/>
        </w:rPr>
        <w:t>Служба осуществляет свою деятельность в тесном взаимодействии со специалистами органов опеки и попечительства, с органами государственной и муниципальной власти, учреждениями социальной защиты, здравоохранения и образования, правоохранительными</w:t>
      </w:r>
      <w:r>
        <w:rPr>
          <w:color w:val="000000"/>
          <w:lang w:eastAsia="ar-SA"/>
        </w:rPr>
        <w:t xml:space="preserve"> органами, организациями и службами вне зависимости от их организационно-правовой формы по вопросам защиты прав и законных интересов несовершеннолетних воспитанников. </w:t>
      </w:r>
    </w:p>
    <w:p w:rsidR="007D02A5" w:rsidRDefault="007D02A5" w:rsidP="004B797B">
      <w:pPr>
        <w:suppressAutoHyphens/>
        <w:contextualSpacing/>
        <w:jc w:val="both"/>
        <w:rPr>
          <w:color w:val="000000"/>
          <w:lang w:eastAsia="ar-SA"/>
        </w:rPr>
      </w:pPr>
    </w:p>
    <w:p w:rsidR="007D02A5" w:rsidRPr="00B5793A" w:rsidRDefault="007D02A5" w:rsidP="004B797B">
      <w:pPr>
        <w:ind w:firstLine="851"/>
        <w:jc w:val="both"/>
      </w:pPr>
      <w:r w:rsidRPr="00B5793A">
        <w:lastRenderedPageBreak/>
        <w:t xml:space="preserve">На конец отчетного периода в </w:t>
      </w:r>
      <w:r w:rsidR="006A6096" w:rsidRPr="00B5793A">
        <w:t>ГКОУ «С(к)ШИ№9 для детей-сирот»</w:t>
      </w:r>
      <w:r w:rsidRPr="00B5793A">
        <w:t xml:space="preserve"> </w:t>
      </w:r>
      <w:r w:rsidR="00357C0E">
        <w:t>обучаются и воспитываются</w:t>
      </w:r>
      <w:r w:rsidR="005E0158">
        <w:t>,</w:t>
      </w:r>
      <w:r w:rsidR="00357C0E">
        <w:t xml:space="preserve"> </w:t>
      </w:r>
      <w:r w:rsidRPr="00B5793A">
        <w:t xml:space="preserve"> находятся на полном государственном обеспечении </w:t>
      </w:r>
      <w:r w:rsidR="004F3427">
        <w:t>55</w:t>
      </w:r>
      <w:r w:rsidRPr="00B5793A">
        <w:t xml:space="preserve"> воспитанник</w:t>
      </w:r>
      <w:r w:rsidR="004F3427">
        <w:t>ов</w:t>
      </w:r>
      <w:r w:rsidRPr="00B5793A">
        <w:t xml:space="preserve">, в возрасте от </w:t>
      </w:r>
      <w:r w:rsidR="006A6096" w:rsidRPr="00B5793A">
        <w:t>8</w:t>
      </w:r>
      <w:r w:rsidRPr="00B5793A">
        <w:t xml:space="preserve"> до </w:t>
      </w:r>
      <w:r w:rsidR="006A6096" w:rsidRPr="00B5793A">
        <w:t>1</w:t>
      </w:r>
      <w:r w:rsidRPr="00B5793A">
        <w:t xml:space="preserve">8 лет, из них </w:t>
      </w:r>
      <w:r w:rsidR="004F3427">
        <w:t>42</w:t>
      </w:r>
      <w:r w:rsidRPr="00B5793A">
        <w:t xml:space="preserve"> мальчик</w:t>
      </w:r>
      <w:r w:rsidR="004F3427">
        <w:t>а</w:t>
      </w:r>
      <w:r w:rsidRPr="00B5793A">
        <w:t xml:space="preserve"> и 1</w:t>
      </w:r>
      <w:r w:rsidR="004F3427">
        <w:t>3</w:t>
      </w:r>
      <w:r w:rsidRPr="00B5793A">
        <w:t xml:space="preserve"> девочек.  </w:t>
      </w:r>
    </w:p>
    <w:p w:rsidR="007D02A5" w:rsidRPr="00B5793A" w:rsidRDefault="007D02A5" w:rsidP="00B5793A">
      <w:pPr>
        <w:ind w:firstLine="851"/>
        <w:jc w:val="both"/>
      </w:pPr>
      <w:r w:rsidRPr="00B5793A">
        <w:t xml:space="preserve">Из них: </w:t>
      </w:r>
      <w:r w:rsidR="006311F7">
        <w:t>48</w:t>
      </w:r>
      <w:r w:rsidRPr="00B5793A">
        <w:t xml:space="preserve"> (</w:t>
      </w:r>
      <w:r w:rsidR="006311F7">
        <w:t>87</w:t>
      </w:r>
      <w:r w:rsidRPr="00B5793A">
        <w:t xml:space="preserve"> %) детей имеют статус «дети, оставшиеся без попечения родителей»</w:t>
      </w:r>
      <w:r w:rsidR="00B5793A">
        <w:t>,</w:t>
      </w:r>
      <w:r w:rsidRPr="00B5793A">
        <w:t xml:space="preserve">  </w:t>
      </w:r>
      <w:r w:rsidR="00B5793A">
        <w:t>1</w:t>
      </w:r>
      <w:r w:rsidRPr="00B5793A">
        <w:t xml:space="preserve"> </w:t>
      </w:r>
      <w:r w:rsidR="0005248C">
        <w:t xml:space="preserve"> (</w:t>
      </w:r>
      <w:r w:rsidR="006311F7">
        <w:t>2</w:t>
      </w:r>
      <w:r w:rsidR="00B5793A">
        <w:t xml:space="preserve"> %) воспитанник</w:t>
      </w:r>
      <w:r w:rsidRPr="00B5793A">
        <w:t xml:space="preserve"> наход</w:t>
      </w:r>
      <w:r w:rsidR="00B5793A">
        <w:t>и</w:t>
      </w:r>
      <w:r w:rsidRPr="00B5793A">
        <w:t>тся на воспитании</w:t>
      </w:r>
      <w:r w:rsidR="00357C0E">
        <w:t xml:space="preserve"> и обучении</w:t>
      </w:r>
      <w:r w:rsidRPr="00B5793A">
        <w:t xml:space="preserve"> в </w:t>
      </w:r>
      <w:r w:rsidR="00D05A2E">
        <w:t>школе-интернате</w:t>
      </w:r>
      <w:r w:rsidRPr="00B5793A">
        <w:t xml:space="preserve"> на основании трехстороннего соглашения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</w:t>
      </w:r>
      <w:r w:rsidR="00B5793A" w:rsidRPr="00B5793A">
        <w:t xml:space="preserve">, </w:t>
      </w:r>
      <w:r w:rsidR="00B5793A">
        <w:t>6</w:t>
      </w:r>
      <w:r w:rsidR="00B5793A" w:rsidRPr="00B5793A">
        <w:t xml:space="preserve">  (</w:t>
      </w:r>
      <w:r w:rsidR="006311F7">
        <w:t>11</w:t>
      </w:r>
      <w:r w:rsidR="00B5793A" w:rsidRPr="00B5793A">
        <w:t xml:space="preserve"> %) воспитанников находятся на воспитании</w:t>
      </w:r>
      <w:r w:rsidR="00357C0E">
        <w:t xml:space="preserve"> и обучении</w:t>
      </w:r>
      <w:r w:rsidR="00B5793A" w:rsidRPr="00B5793A">
        <w:t xml:space="preserve"> в </w:t>
      </w:r>
      <w:r w:rsidR="00D05A2E">
        <w:t>школе-интернате</w:t>
      </w:r>
      <w:r w:rsidR="00B5793A">
        <w:t xml:space="preserve"> на основании двухс</w:t>
      </w:r>
      <w:r w:rsidR="00B5793A" w:rsidRPr="00B5793A">
        <w:t>тороннего соглашения между законным представителем</w:t>
      </w:r>
      <w:r w:rsidR="00D05A2E">
        <w:t xml:space="preserve">  и</w:t>
      </w:r>
      <w:r w:rsidR="00B5793A" w:rsidRPr="00B5793A">
        <w:t xml:space="preserve"> организацией для детей-сирот о временном пребывании ребенка в организации для детей-сирот.</w:t>
      </w:r>
    </w:p>
    <w:p w:rsidR="007D02A5" w:rsidRPr="0079692E" w:rsidRDefault="007D02A5" w:rsidP="004B797B">
      <w:pPr>
        <w:ind w:firstLine="851"/>
        <w:jc w:val="both"/>
      </w:pPr>
      <w:r w:rsidRPr="0079692E">
        <w:t>Состояние личных дел воспитанников соответствует требованиям правилам ведения личных дел несовершеннолетних подопечных утвержденным Постановлением Правительства РФ № 423 от 18.05.2009 г. (ред. от 10.02.2014) и Постановлением  Правительства РФ от 24 мая 2014 г. N 481.</w:t>
      </w:r>
    </w:p>
    <w:p w:rsidR="007D02A5" w:rsidRPr="00EC6C56" w:rsidRDefault="007D02A5" w:rsidP="004B797B">
      <w:pPr>
        <w:spacing w:line="276" w:lineRule="auto"/>
        <w:ind w:firstLine="360"/>
        <w:jc w:val="both"/>
        <w:rPr>
          <w:color w:val="0D0D0D"/>
        </w:rPr>
      </w:pPr>
      <w:bookmarkStart w:id="0" w:name="_GoBack"/>
      <w:bookmarkEnd w:id="0"/>
    </w:p>
    <w:p w:rsidR="007D02A5" w:rsidRPr="00C90AEA" w:rsidRDefault="007D02A5" w:rsidP="004B797B">
      <w:pPr>
        <w:pStyle w:val="a3"/>
        <w:spacing w:before="0" w:beforeAutospacing="0" w:after="0" w:afterAutospacing="0"/>
        <w:jc w:val="center"/>
        <w:rPr>
          <w:b/>
        </w:rPr>
      </w:pPr>
      <w:r w:rsidRPr="00C90AEA">
        <w:rPr>
          <w:b/>
        </w:rPr>
        <w:t>Мероприятия по подготовке к жизни в замещающей семье детей-сирот и детей,</w:t>
      </w:r>
    </w:p>
    <w:p w:rsidR="007D02A5" w:rsidRPr="004B797B" w:rsidRDefault="007D02A5" w:rsidP="004B797B">
      <w:pPr>
        <w:pStyle w:val="a3"/>
        <w:spacing w:before="0" w:beforeAutospacing="0" w:after="0" w:afterAutospacing="0"/>
        <w:jc w:val="center"/>
        <w:rPr>
          <w:b/>
        </w:rPr>
      </w:pPr>
      <w:r w:rsidRPr="00C90AEA">
        <w:rPr>
          <w:b/>
        </w:rPr>
        <w:t xml:space="preserve"> оставшихся без попечения родителей или возврат в кровные семьи</w:t>
      </w:r>
      <w:r w:rsidR="00F664A3" w:rsidRPr="00C90AEA">
        <w:rPr>
          <w:b/>
        </w:rPr>
        <w:t>.</w:t>
      </w:r>
      <w:r w:rsidRPr="004B797B">
        <w:rPr>
          <w:b/>
        </w:rPr>
        <w:t xml:space="preserve"> </w:t>
      </w:r>
    </w:p>
    <w:p w:rsidR="007D02A5" w:rsidRDefault="007D02A5" w:rsidP="004B797B">
      <w:pPr>
        <w:pStyle w:val="a3"/>
        <w:spacing w:before="0" w:beforeAutospacing="0" w:after="0" w:afterAutospacing="0"/>
        <w:ind w:firstLine="851"/>
        <w:jc w:val="both"/>
      </w:pPr>
      <w:r w:rsidRPr="004A7801">
        <w:t>Подготовка воспитанников к жизни в приемных</w:t>
      </w:r>
      <w:r>
        <w:t xml:space="preserve"> </w:t>
      </w:r>
      <w:r w:rsidR="005E0158">
        <w:t>семьях или</w:t>
      </w:r>
      <w:r>
        <w:t xml:space="preserve"> возврат в кровные   </w:t>
      </w:r>
      <w:r w:rsidRPr="004A7801">
        <w:t xml:space="preserve"> реализуется через деятельность всего педагогического коллектива </w:t>
      </w:r>
      <w:r w:rsidR="00D05A2E">
        <w:t>школы-интерната</w:t>
      </w:r>
      <w:r w:rsidRPr="004A7801">
        <w:t xml:space="preserve">, в том числе и специалистов службы. Эта деятельность направлена на обеспечение индивидуального и дифференцированного подхода к решению проблем детей, находящихся в условиях детского дома. Специалистами </w:t>
      </w:r>
      <w:r w:rsidR="00D05A2E">
        <w:t>Службы семейного устройства</w:t>
      </w:r>
      <w:r w:rsidRPr="004A7801">
        <w:t xml:space="preserve"> реализуются следующие направления деятельности:</w:t>
      </w:r>
    </w:p>
    <w:p w:rsidR="007D02A5" w:rsidRPr="004A7801" w:rsidRDefault="007D02A5" w:rsidP="004B797B">
      <w:pPr>
        <w:pStyle w:val="a3"/>
        <w:spacing w:before="0" w:beforeAutospacing="0" w:after="0" w:afterAutospacing="0"/>
        <w:ind w:firstLine="851"/>
        <w:jc w:val="both"/>
      </w:pPr>
    </w:p>
    <w:tbl>
      <w:tblPr>
        <w:tblStyle w:val="af"/>
        <w:tblW w:w="0" w:type="auto"/>
        <w:tblLook w:val="0000" w:firstRow="0" w:lastRow="0" w:firstColumn="0" w:lastColumn="0" w:noHBand="0" w:noVBand="0"/>
      </w:tblPr>
      <w:tblGrid>
        <w:gridCol w:w="3611"/>
        <w:gridCol w:w="3383"/>
        <w:gridCol w:w="3060"/>
      </w:tblGrid>
      <w:tr w:rsidR="007D02A5" w:rsidRPr="004A7801" w:rsidTr="00F664A3">
        <w:tc>
          <w:tcPr>
            <w:tcW w:w="3611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rPr>
                <w:rStyle w:val="a7"/>
              </w:rPr>
              <w:t>Направления деятельности</w:t>
            </w:r>
          </w:p>
        </w:tc>
        <w:tc>
          <w:tcPr>
            <w:tcW w:w="3383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rPr>
                <w:rStyle w:val="a7"/>
              </w:rPr>
              <w:t>Мероприятия, формы работы, методы, техники</w:t>
            </w:r>
          </w:p>
        </w:tc>
        <w:tc>
          <w:tcPr>
            <w:tcW w:w="3060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rPr>
                <w:rStyle w:val="a7"/>
              </w:rPr>
              <w:t>Ответственные</w:t>
            </w:r>
          </w:p>
        </w:tc>
      </w:tr>
      <w:tr w:rsidR="007D02A5" w:rsidRPr="004A7801" w:rsidTr="00F664A3">
        <w:tc>
          <w:tcPr>
            <w:tcW w:w="3611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Комплексная диагностика и реабилитация ребенка</w:t>
            </w:r>
          </w:p>
        </w:tc>
        <w:tc>
          <w:tcPr>
            <w:tcW w:w="3383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Диагностический инструментарий. Анкетирование, тестирование.</w:t>
            </w:r>
          </w:p>
        </w:tc>
        <w:tc>
          <w:tcPr>
            <w:tcW w:w="3060" w:type="dxa"/>
          </w:tcPr>
          <w:p w:rsidR="007D02A5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 xml:space="preserve">Медицинские работники, социальный педагог, </w:t>
            </w:r>
          </w:p>
          <w:p w:rsidR="007D02A5" w:rsidRPr="004A7801" w:rsidRDefault="007D02A5" w:rsidP="00D45AA7">
            <w:pPr>
              <w:pStyle w:val="a3"/>
              <w:spacing w:before="0" w:beforeAutospacing="0" w:after="0" w:afterAutospacing="0"/>
            </w:pPr>
            <w:r>
              <w:t>п</w:t>
            </w:r>
            <w:r w:rsidRPr="004A7801">
              <w:t>едагог-психолог,</w:t>
            </w:r>
          </w:p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воспитатели групп</w:t>
            </w:r>
          </w:p>
        </w:tc>
      </w:tr>
      <w:tr w:rsidR="007D02A5" w:rsidRPr="004A7801" w:rsidTr="00F664A3">
        <w:tc>
          <w:tcPr>
            <w:tcW w:w="3611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Работа по формированию психологической готовности ребенка к устройству в семью</w:t>
            </w:r>
          </w:p>
        </w:tc>
        <w:tc>
          <w:tcPr>
            <w:tcW w:w="3383" w:type="dxa"/>
          </w:tcPr>
          <w:p w:rsidR="007D02A5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 xml:space="preserve">Техники работы с психотравмой. Техники переживания ребенком горя и утраты семьи, близких людей </w:t>
            </w:r>
          </w:p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Техники принятия собственной истории, прошлого и осознание своего настоящего и будущего</w:t>
            </w:r>
            <w:r w:rsidR="00D05A2E">
              <w:t>.</w:t>
            </w:r>
          </w:p>
        </w:tc>
        <w:tc>
          <w:tcPr>
            <w:tcW w:w="3060" w:type="dxa"/>
          </w:tcPr>
          <w:p w:rsidR="007D02A5" w:rsidRDefault="007D02A5" w:rsidP="00F22716">
            <w:pPr>
              <w:pStyle w:val="a3"/>
              <w:spacing w:before="0" w:beforeAutospacing="0" w:after="0" w:afterAutospacing="0"/>
            </w:pPr>
            <w:r>
              <w:t>С</w:t>
            </w:r>
            <w:r w:rsidRPr="004A7801">
              <w:t>оциальный педагог,</w:t>
            </w:r>
          </w:p>
          <w:p w:rsidR="007D02A5" w:rsidRDefault="007D02A5" w:rsidP="00F22716">
            <w:pPr>
              <w:pStyle w:val="a3"/>
              <w:spacing w:before="0" w:beforeAutospacing="0" w:after="0" w:afterAutospacing="0"/>
            </w:pPr>
            <w:r>
              <w:t>педагог-психолог,</w:t>
            </w:r>
            <w:r w:rsidRPr="004A7801">
              <w:t xml:space="preserve"> </w:t>
            </w:r>
          </w:p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воспитатели групп</w:t>
            </w:r>
          </w:p>
        </w:tc>
      </w:tr>
      <w:tr w:rsidR="007D02A5" w:rsidRPr="004A7801" w:rsidTr="00F664A3">
        <w:tc>
          <w:tcPr>
            <w:tcW w:w="3611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Работа по мотивации ребенка к жизни в приемной семье</w:t>
            </w:r>
          </w:p>
        </w:tc>
        <w:tc>
          <w:tcPr>
            <w:tcW w:w="3383" w:type="dxa"/>
          </w:tcPr>
          <w:p w:rsidR="007D02A5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Использование блок-схем для составления таблиц</w:t>
            </w:r>
          </w:p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 xml:space="preserve"> «Основные моменты жизни человека»</w:t>
            </w:r>
          </w:p>
        </w:tc>
        <w:tc>
          <w:tcPr>
            <w:tcW w:w="3060" w:type="dxa"/>
          </w:tcPr>
          <w:p w:rsidR="007D02A5" w:rsidRDefault="007D02A5" w:rsidP="00D45AA7">
            <w:pPr>
              <w:pStyle w:val="a3"/>
              <w:spacing w:before="0" w:beforeAutospacing="0" w:after="0" w:afterAutospacing="0"/>
            </w:pPr>
            <w:r>
              <w:t>С</w:t>
            </w:r>
            <w:r w:rsidRPr="004A7801">
              <w:t>оциальный педагог,</w:t>
            </w:r>
          </w:p>
          <w:p w:rsidR="007D02A5" w:rsidRDefault="007D02A5" w:rsidP="00D45AA7">
            <w:pPr>
              <w:pStyle w:val="a3"/>
              <w:spacing w:before="0" w:beforeAutospacing="0" w:after="0" w:afterAutospacing="0"/>
            </w:pPr>
            <w:r>
              <w:t>педагог-психолог,</w:t>
            </w:r>
            <w:r w:rsidRPr="004A7801">
              <w:t xml:space="preserve"> </w:t>
            </w:r>
          </w:p>
          <w:p w:rsidR="007D02A5" w:rsidRPr="004A7801" w:rsidRDefault="007D02A5" w:rsidP="00D45AA7">
            <w:pPr>
              <w:pStyle w:val="a3"/>
              <w:spacing w:before="0" w:beforeAutospacing="0" w:after="0" w:afterAutospacing="0"/>
            </w:pPr>
            <w:r w:rsidRPr="004A7801">
              <w:t>воспитатели групп</w:t>
            </w:r>
          </w:p>
        </w:tc>
      </w:tr>
      <w:tr w:rsidR="007D02A5" w:rsidRPr="004A7801" w:rsidTr="00F664A3">
        <w:tc>
          <w:tcPr>
            <w:tcW w:w="3611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Работа по формированию адекватного восприятия образа будущей семьи и места ребенка в ней</w:t>
            </w:r>
          </w:p>
        </w:tc>
        <w:tc>
          <w:tcPr>
            <w:tcW w:w="3383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Беседы, встречи, чтение л</w:t>
            </w:r>
            <w:r>
              <w:t>итературы, просмотр телепередач</w:t>
            </w:r>
          </w:p>
        </w:tc>
        <w:tc>
          <w:tcPr>
            <w:tcW w:w="3060" w:type="dxa"/>
          </w:tcPr>
          <w:p w:rsidR="007D02A5" w:rsidRDefault="007D02A5" w:rsidP="00D45AA7">
            <w:pPr>
              <w:pStyle w:val="a3"/>
              <w:spacing w:before="0" w:beforeAutospacing="0" w:after="0" w:afterAutospacing="0"/>
            </w:pPr>
            <w:r>
              <w:t>С</w:t>
            </w:r>
            <w:r w:rsidRPr="004A7801">
              <w:t>оциальный педагог,</w:t>
            </w:r>
          </w:p>
          <w:p w:rsidR="007D02A5" w:rsidRDefault="007D02A5" w:rsidP="00D45AA7">
            <w:pPr>
              <w:pStyle w:val="a3"/>
              <w:spacing w:before="0" w:beforeAutospacing="0" w:after="0" w:afterAutospacing="0"/>
            </w:pPr>
            <w:r>
              <w:t>педагог-психолог,</w:t>
            </w:r>
            <w:r w:rsidRPr="004A7801">
              <w:t xml:space="preserve"> </w:t>
            </w:r>
          </w:p>
          <w:p w:rsidR="007D02A5" w:rsidRPr="004A7801" w:rsidRDefault="007D02A5" w:rsidP="00D45AA7">
            <w:pPr>
              <w:pStyle w:val="a3"/>
              <w:spacing w:before="0" w:beforeAutospacing="0" w:after="0" w:afterAutospacing="0"/>
            </w:pPr>
            <w:r w:rsidRPr="004A7801">
              <w:t>воспитатели групп</w:t>
            </w:r>
          </w:p>
        </w:tc>
      </w:tr>
      <w:tr w:rsidR="007D02A5" w:rsidRPr="004A7801" w:rsidTr="00F664A3">
        <w:tc>
          <w:tcPr>
            <w:tcW w:w="3611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Работа по формированию и развитию навыков самообслуживания и самостоятельности ребенка</w:t>
            </w:r>
          </w:p>
        </w:tc>
        <w:tc>
          <w:tcPr>
            <w:tcW w:w="3383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 xml:space="preserve">Уклад жизни – учреждения, правила группы-семьи, практические занятия с педагогом дополнительного образования, </w:t>
            </w:r>
            <w:r>
              <w:t xml:space="preserve">социальным педагогом </w:t>
            </w:r>
          </w:p>
        </w:tc>
        <w:tc>
          <w:tcPr>
            <w:tcW w:w="3060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 xml:space="preserve">Воспитатели групп, педагог дополнительного образования, </w:t>
            </w:r>
            <w:r>
              <w:t xml:space="preserve">социальный педагог </w:t>
            </w:r>
          </w:p>
        </w:tc>
      </w:tr>
      <w:tr w:rsidR="007D02A5" w:rsidRPr="004A7801" w:rsidTr="00F664A3">
        <w:tc>
          <w:tcPr>
            <w:tcW w:w="3611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 Организация совместной работы с ребенком и принимающей семьей</w:t>
            </w:r>
          </w:p>
        </w:tc>
        <w:tc>
          <w:tcPr>
            <w:tcW w:w="3383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 xml:space="preserve">Организационные встречи, временная передача воспитанника </w:t>
            </w:r>
            <w:r>
              <w:t xml:space="preserve">к близким родственникам </w:t>
            </w:r>
            <w:r w:rsidRPr="004A7801">
              <w:t>на выходные, праздничные дни, каникулярное время</w:t>
            </w:r>
          </w:p>
        </w:tc>
        <w:tc>
          <w:tcPr>
            <w:tcW w:w="3060" w:type="dxa"/>
          </w:tcPr>
          <w:p w:rsidR="007D02A5" w:rsidRPr="004A7801" w:rsidRDefault="007D02A5" w:rsidP="00F22716">
            <w:pPr>
              <w:pStyle w:val="a3"/>
              <w:spacing w:before="0" w:beforeAutospacing="0" w:after="0" w:afterAutospacing="0"/>
            </w:pPr>
            <w:r w:rsidRPr="004A7801">
              <w:t>Руководитель службы, педагог-психолог, социальный педагог</w:t>
            </w:r>
          </w:p>
        </w:tc>
      </w:tr>
    </w:tbl>
    <w:p w:rsidR="007D02A5" w:rsidRDefault="007D02A5" w:rsidP="00196073">
      <w:pPr>
        <w:pStyle w:val="a3"/>
        <w:spacing w:before="0" w:beforeAutospacing="0" w:after="0" w:afterAutospacing="0"/>
        <w:ind w:firstLine="851"/>
        <w:jc w:val="both"/>
      </w:pPr>
    </w:p>
    <w:p w:rsidR="007D02A5" w:rsidRDefault="007D02A5" w:rsidP="00196073">
      <w:pPr>
        <w:pStyle w:val="a3"/>
        <w:spacing w:before="0" w:beforeAutospacing="0" w:after="0" w:afterAutospacing="0"/>
        <w:ind w:firstLine="851"/>
        <w:jc w:val="both"/>
      </w:pPr>
      <w:r w:rsidRPr="004A7801">
        <w:t xml:space="preserve">Проблему социализации воспитанников </w:t>
      </w:r>
      <w:r w:rsidR="00D05A2E">
        <w:t>школы-интерната</w:t>
      </w:r>
      <w:r w:rsidRPr="004A7801">
        <w:t xml:space="preserve"> невозможно решать без обучения воспитанников, приобретения ими первичных умений и навыков. Усилиями </w:t>
      </w:r>
      <w:r w:rsidRPr="00D05A2E">
        <w:t>педагогического коллектива</w:t>
      </w:r>
      <w:r w:rsidRPr="004A7801">
        <w:t xml:space="preserve"> проводятся занятия, направленные на первичную социализацию воспитанников (подготовку к вхождению в общество, семью</w:t>
      </w:r>
      <w:r w:rsidR="003A5B8E">
        <w:t>)</w:t>
      </w:r>
      <w:r w:rsidRPr="004A7801">
        <w:t xml:space="preserve">. </w:t>
      </w:r>
    </w:p>
    <w:p w:rsidR="007D02A5" w:rsidRDefault="007D02A5" w:rsidP="00196073">
      <w:pPr>
        <w:pStyle w:val="a3"/>
        <w:spacing w:before="0" w:beforeAutospacing="0" w:after="0" w:afterAutospacing="0"/>
        <w:ind w:firstLine="851"/>
        <w:jc w:val="both"/>
      </w:pPr>
      <w:r w:rsidRPr="003A5B8E">
        <w:t xml:space="preserve">Социальный педагог </w:t>
      </w:r>
      <w:r w:rsidR="003A5B8E">
        <w:t>работает по составленному плану</w:t>
      </w:r>
      <w:r>
        <w:t>, котор</w:t>
      </w:r>
      <w:r w:rsidR="003A5B8E">
        <w:t>ый</w:t>
      </w:r>
      <w:r>
        <w:t xml:space="preserve"> включает в себя: </w:t>
      </w:r>
    </w:p>
    <w:p w:rsidR="007D02A5" w:rsidRPr="00780E0D" w:rsidRDefault="007D02A5" w:rsidP="00196073">
      <w:pPr>
        <w:pStyle w:val="a3"/>
        <w:numPr>
          <w:ilvl w:val="0"/>
          <w:numId w:val="17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780E0D">
        <w:t>формирование основ социальной ориентировки, что предполагает, прежде всего, расширение социально-нравственных представлений воспитанников об обществе и ближайшем социальном окружении;</w:t>
      </w:r>
    </w:p>
    <w:p w:rsidR="007D02A5" w:rsidRPr="00780E0D" w:rsidRDefault="007D02A5" w:rsidP="00196073">
      <w:pPr>
        <w:pStyle w:val="a3"/>
        <w:numPr>
          <w:ilvl w:val="0"/>
          <w:numId w:val="17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780E0D">
        <w:t>развитие коммуникативных навыков;</w:t>
      </w:r>
    </w:p>
    <w:p w:rsidR="007D02A5" w:rsidRPr="00780E0D" w:rsidRDefault="007D02A5" w:rsidP="00196073">
      <w:pPr>
        <w:pStyle w:val="a3"/>
        <w:numPr>
          <w:ilvl w:val="0"/>
          <w:numId w:val="17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780E0D">
        <w:t>формирование адекватного отношения ребенка к самому себе, сверстникам и взрослым;</w:t>
      </w:r>
    </w:p>
    <w:p w:rsidR="007D02A5" w:rsidRPr="00780E0D" w:rsidRDefault="007D02A5" w:rsidP="00196073">
      <w:pPr>
        <w:pStyle w:val="a3"/>
        <w:numPr>
          <w:ilvl w:val="0"/>
          <w:numId w:val="17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780E0D">
        <w:t>обучение культурно-гигиеническим навыкам, навыкам самообслуживания, т. е. создание основы для проявления самостоятельности в дальней шей жизни;</w:t>
      </w:r>
    </w:p>
    <w:p w:rsidR="007D02A5" w:rsidRDefault="007D02A5" w:rsidP="00196073">
      <w:pPr>
        <w:pStyle w:val="a3"/>
        <w:numPr>
          <w:ilvl w:val="0"/>
          <w:numId w:val="17"/>
        </w:numPr>
        <w:tabs>
          <w:tab w:val="num" w:pos="0"/>
        </w:tabs>
        <w:spacing w:before="0" w:beforeAutospacing="0" w:after="0" w:afterAutospacing="0"/>
        <w:ind w:left="0" w:firstLine="0"/>
        <w:jc w:val="both"/>
      </w:pPr>
      <w:r w:rsidRPr="00780E0D">
        <w:t>ознакомление с трудом взрослых, осознание необходимости трудовой деятельности для материального обеспечения потребностей человека.</w:t>
      </w:r>
    </w:p>
    <w:p w:rsidR="007D02A5" w:rsidRPr="004A7801" w:rsidRDefault="007D02A5" w:rsidP="00196073">
      <w:pPr>
        <w:pStyle w:val="a3"/>
        <w:spacing w:before="0" w:beforeAutospacing="0" w:after="0" w:afterAutospacing="0"/>
        <w:ind w:firstLine="851"/>
        <w:jc w:val="both"/>
      </w:pPr>
      <w:r w:rsidRPr="004A7801">
        <w:t xml:space="preserve">С воспитанниками </w:t>
      </w:r>
      <w:r w:rsidR="003A5B8E">
        <w:t>школы-интерната</w:t>
      </w:r>
      <w:r w:rsidRPr="004A7801">
        <w:t xml:space="preserve">, подлежащими устройству в приемные семьи, в течение года </w:t>
      </w:r>
      <w:r w:rsidRPr="003A5B8E">
        <w:t>педагогом-психологом</w:t>
      </w:r>
      <w:r w:rsidRPr="004A7801">
        <w:t xml:space="preserve"> проводится индивидуальная и групповая работа (коррекционно-развивающая и реабилитационная деятельность):</w:t>
      </w:r>
    </w:p>
    <w:p w:rsidR="007D02A5" w:rsidRPr="004A7801" w:rsidRDefault="007D02A5" w:rsidP="00196073">
      <w:pPr>
        <w:pStyle w:val="a3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4A7801">
        <w:t>развитие и коррекция познавательной деятельности (память, внимание, восприятие, мышление, речь);</w:t>
      </w:r>
    </w:p>
    <w:p w:rsidR="007D02A5" w:rsidRPr="004A7801" w:rsidRDefault="007D02A5" w:rsidP="00196073">
      <w:pPr>
        <w:pStyle w:val="a3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4A7801">
        <w:t>развитие и коррекция эмоциональной сферы (коррекция невротических проявлений: страхов, тревожности, капризности);</w:t>
      </w:r>
    </w:p>
    <w:p w:rsidR="007D02A5" w:rsidRDefault="007D02A5" w:rsidP="00196073">
      <w:pPr>
        <w:pStyle w:val="a3"/>
        <w:numPr>
          <w:ilvl w:val="0"/>
          <w:numId w:val="17"/>
        </w:numPr>
        <w:spacing w:before="0" w:beforeAutospacing="0" w:after="0" w:afterAutospacing="0"/>
        <w:ind w:left="0" w:firstLine="0"/>
        <w:jc w:val="both"/>
      </w:pPr>
      <w:r w:rsidRPr="004A7801">
        <w:t>содействие личностному росту и коррекция отклонений личностного развития (воздействие на формирование мотивов ребенка или подростка, формирование адекватной самооценки и др.).</w:t>
      </w:r>
    </w:p>
    <w:p w:rsidR="007D02A5" w:rsidRDefault="003A5B8E" w:rsidP="00DA1599">
      <w:pPr>
        <w:ind w:firstLine="840"/>
        <w:jc w:val="both"/>
      </w:pPr>
      <w:r>
        <w:t>Педагогом-психологом</w:t>
      </w:r>
      <w:r w:rsidR="007D02A5">
        <w:t xml:space="preserve"> </w:t>
      </w:r>
      <w:r w:rsidR="007D02A5" w:rsidRPr="006B7A77">
        <w:t xml:space="preserve"> разработана и успешно реализовывается </w:t>
      </w:r>
      <w:r w:rsidR="007D02A5" w:rsidRPr="00C90AEA">
        <w:t>программа «Дорога к дому»,</w:t>
      </w:r>
      <w:r w:rsidR="007D02A5" w:rsidRPr="006B7A77">
        <w:t xml:space="preserve"> главной целью которой является реализация  прав воспитанников на проживание и воспитание в семье, на создание оптимальных условий жизнедеятельности ребенка в </w:t>
      </w:r>
      <w:r w:rsidR="00C90AEA">
        <w:t>школе-интернате</w:t>
      </w:r>
      <w:r w:rsidR="007D02A5" w:rsidRPr="006B7A77">
        <w:t xml:space="preserve"> в целях снижения  порога адаптационного периода, когда ребенок передается в семью, и в первый год его жизни в новых условиях.</w:t>
      </w:r>
    </w:p>
    <w:p w:rsidR="007D02A5" w:rsidRDefault="007D02A5" w:rsidP="00D45AA7">
      <w:pPr>
        <w:ind w:firstLine="851"/>
        <w:jc w:val="both"/>
      </w:pPr>
      <w:r w:rsidRPr="006B7A77">
        <w:t>Ожидаемые результаты по реализации программы: увеличение числа воспитанников, переданных на воспитание в семью, снижение количества возвратов детей приемными родителями и опекунами, создание эффективно действующей модели социального межведомственного партнерства по реализации задач семейного  устройства.</w:t>
      </w:r>
    </w:p>
    <w:p w:rsidR="007D02A5" w:rsidRPr="006B7A77" w:rsidRDefault="007D02A5" w:rsidP="00D45AA7">
      <w:pPr>
        <w:ind w:firstLine="851"/>
        <w:jc w:val="both"/>
      </w:pPr>
      <w:r w:rsidRPr="006B7A77">
        <w:t xml:space="preserve">Возраст наших воспитанников, состояние психофизического здоровья, отсутствие опыта проживания в семье или  имеющийся негативный опыт - все это отражается в подготовке  ребенка  к проживанию в семье. Работа с таким ребенком направлена на  объективную оценку и компенсацию последствий предыдущего жизненного опыта,  пережитого ранее. </w:t>
      </w:r>
    </w:p>
    <w:p w:rsidR="007D02A5" w:rsidRPr="006B7A77" w:rsidRDefault="007D02A5" w:rsidP="00D45AA7">
      <w:pPr>
        <w:ind w:firstLine="851"/>
        <w:jc w:val="both"/>
      </w:pPr>
      <w:r>
        <w:t xml:space="preserve">С детьми </w:t>
      </w:r>
      <w:r w:rsidRPr="008935B6">
        <w:t xml:space="preserve">проводятся беседы, игры, игровые ситуации, мини-праздники, </w:t>
      </w:r>
      <w:r w:rsidR="00C90AEA" w:rsidRPr="008935B6">
        <w:t>совместн</w:t>
      </w:r>
      <w:r w:rsidR="00C90AEA">
        <w:t>ая</w:t>
      </w:r>
      <w:r w:rsidR="00C90AEA" w:rsidRPr="008935B6">
        <w:t xml:space="preserve"> продуктивная</w:t>
      </w:r>
      <w:r w:rsidRPr="008935B6">
        <w:t xml:space="preserve"> деятел</w:t>
      </w:r>
      <w:r w:rsidR="00C90AEA">
        <w:t>ьность: приготовление блюд</w:t>
      </w:r>
      <w:r w:rsidRPr="008935B6">
        <w:t xml:space="preserve">, </w:t>
      </w:r>
      <w:r w:rsidR="00C90AEA">
        <w:t>уборка комнаты, стирка</w:t>
      </w:r>
      <w:r w:rsidRPr="008935B6">
        <w:t xml:space="preserve">, </w:t>
      </w:r>
      <w:r w:rsidR="00C90AEA">
        <w:t xml:space="preserve">изготовление </w:t>
      </w:r>
      <w:r w:rsidRPr="008935B6">
        <w:t>под</w:t>
      </w:r>
      <w:r w:rsidR="00C90AEA">
        <w:t>елок</w:t>
      </w:r>
      <w:r w:rsidRPr="008935B6">
        <w:t>, рисунки для мамы, папы и родстве</w:t>
      </w:r>
      <w:r w:rsidR="00C90AEA">
        <w:t>нников</w:t>
      </w:r>
      <w:r w:rsidRPr="008935B6">
        <w:t xml:space="preserve"> и т.д.</w:t>
      </w:r>
    </w:p>
    <w:p w:rsidR="007D02A5" w:rsidRDefault="007D02A5" w:rsidP="00D45AA7">
      <w:pPr>
        <w:ind w:firstLine="720"/>
        <w:jc w:val="both"/>
      </w:pPr>
      <w:r w:rsidRPr="006B7A77">
        <w:t>Подготовленн</w:t>
      </w:r>
      <w:r>
        <w:t>ые таким образом дети легче идут на контакт со</w:t>
      </w:r>
      <w:r w:rsidRPr="006B7A77">
        <w:t xml:space="preserve">  взрослыми, более спокойно и положи</w:t>
      </w:r>
      <w:r>
        <w:t>тельно эмоционально воспринимают</w:t>
      </w:r>
      <w:r w:rsidRPr="006B7A77">
        <w:t xml:space="preserve"> предстоящие</w:t>
      </w:r>
      <w:r>
        <w:t xml:space="preserve"> изменения, а не просто радуются </w:t>
      </w:r>
      <w:r w:rsidRPr="006B7A77">
        <w:t xml:space="preserve"> им, предвкушая новые представления и впечатления.</w:t>
      </w:r>
    </w:p>
    <w:p w:rsidR="007D02A5" w:rsidRPr="00C90AEA" w:rsidRDefault="007D02A5" w:rsidP="002937F4">
      <w:pPr>
        <w:ind w:firstLine="851"/>
        <w:jc w:val="center"/>
        <w:rPr>
          <w:b/>
        </w:rPr>
      </w:pPr>
      <w:r w:rsidRPr="00C90AEA">
        <w:rPr>
          <w:b/>
        </w:rPr>
        <w:t>Работа с кровными родителями, направленная на профилактику социального сиротства и возврату несовершеннолетнего в биологическую семью</w:t>
      </w:r>
      <w:r w:rsidR="008935B6" w:rsidRPr="00C90AEA">
        <w:rPr>
          <w:b/>
        </w:rPr>
        <w:t>.</w:t>
      </w:r>
    </w:p>
    <w:p w:rsidR="007D02A5" w:rsidRPr="00C626AD" w:rsidRDefault="008935B6" w:rsidP="00DE59B3">
      <w:pPr>
        <w:pStyle w:val="a3"/>
        <w:spacing w:before="0" w:beforeAutospacing="0" w:after="0" w:afterAutospacing="0"/>
        <w:ind w:firstLine="851"/>
        <w:jc w:val="both"/>
      </w:pPr>
      <w:r>
        <w:t>Специалистами Службы семейного устройства</w:t>
      </w:r>
      <w:r w:rsidR="007D02A5" w:rsidRPr="00C626AD">
        <w:t xml:space="preserve"> </w:t>
      </w:r>
      <w:r w:rsidR="007D02A5">
        <w:t xml:space="preserve">в рамках взаимодействия с кровными родителями </w:t>
      </w:r>
      <w:r w:rsidR="007D02A5" w:rsidRPr="00C626AD">
        <w:t>ведется работа по следующим направлениям:</w:t>
      </w:r>
    </w:p>
    <w:p w:rsidR="007D02A5" w:rsidRPr="00C626AD" w:rsidRDefault="007D02A5" w:rsidP="00DE59B3">
      <w:pPr>
        <w:numPr>
          <w:ilvl w:val="0"/>
          <w:numId w:val="14"/>
        </w:numPr>
        <w:tabs>
          <w:tab w:val="left" w:pos="0"/>
        </w:tabs>
        <w:ind w:left="0" w:firstLine="0"/>
        <w:jc w:val="both"/>
      </w:pPr>
      <w:r w:rsidRPr="00C626AD">
        <w:t>формирование у детей мотивации, знаний и умений по поддержанию и совершенствованию позитивных родственных отношений;</w:t>
      </w:r>
    </w:p>
    <w:p w:rsidR="007D02A5" w:rsidRPr="00C626AD" w:rsidRDefault="007D02A5" w:rsidP="00DE59B3">
      <w:pPr>
        <w:numPr>
          <w:ilvl w:val="0"/>
          <w:numId w:val="14"/>
        </w:numPr>
        <w:tabs>
          <w:tab w:val="left" w:pos="0"/>
        </w:tabs>
        <w:ind w:left="0" w:firstLine="0"/>
        <w:jc w:val="both"/>
      </w:pPr>
      <w:r w:rsidRPr="00C626AD">
        <w:t>сопровождение ребенка и родителей во время и после встреч, оказание психологической помощи детям.</w:t>
      </w:r>
    </w:p>
    <w:p w:rsidR="007D02A5" w:rsidRPr="00C626AD" w:rsidRDefault="007D02A5" w:rsidP="00DE59B3">
      <w:pPr>
        <w:numPr>
          <w:ilvl w:val="0"/>
          <w:numId w:val="14"/>
        </w:numPr>
        <w:tabs>
          <w:tab w:val="left" w:pos="0"/>
        </w:tabs>
        <w:ind w:left="0" w:firstLine="0"/>
        <w:jc w:val="both"/>
      </w:pPr>
      <w:r w:rsidRPr="00C626AD">
        <w:t>психологическое консультирование родителей по вопросам психологического взаимодействия членов семьи (налаживание контактов внутри семьи), адаптация ребенка к условиям проживания в семье, к социальному окружению (в школе, среди родственников и др.).</w:t>
      </w:r>
    </w:p>
    <w:p w:rsidR="007D02A5" w:rsidRPr="00C626AD" w:rsidRDefault="007D02A5" w:rsidP="00DE59B3">
      <w:pPr>
        <w:numPr>
          <w:ilvl w:val="0"/>
          <w:numId w:val="14"/>
        </w:numPr>
        <w:tabs>
          <w:tab w:val="left" w:pos="0"/>
        </w:tabs>
        <w:ind w:left="0" w:firstLine="0"/>
        <w:jc w:val="both"/>
      </w:pPr>
      <w:r w:rsidRPr="00C626AD">
        <w:t xml:space="preserve"> правовое консультирование по организации и подготовке документов для восстановления в родительских правах.</w:t>
      </w:r>
    </w:p>
    <w:p w:rsidR="007D02A5" w:rsidRPr="00DE59B3" w:rsidRDefault="007D02A5" w:rsidP="00DE59B3">
      <w:pPr>
        <w:numPr>
          <w:ilvl w:val="0"/>
          <w:numId w:val="14"/>
        </w:numPr>
        <w:tabs>
          <w:tab w:val="left" w:pos="0"/>
        </w:tabs>
        <w:ind w:left="0" w:firstLine="0"/>
        <w:jc w:val="both"/>
      </w:pPr>
      <w:r w:rsidRPr="00C626AD">
        <w:lastRenderedPageBreak/>
        <w:t>приглашение родителей на все традиционные праздники, проводимые в детском доме с целью восстановления доверительных отношений с детьми, мотивации родителей встать на путь исправления.</w:t>
      </w:r>
    </w:p>
    <w:p w:rsidR="007D02A5" w:rsidRPr="00C626AD" w:rsidRDefault="007D02A5" w:rsidP="00C626AD">
      <w:pPr>
        <w:pStyle w:val="a3"/>
        <w:spacing w:before="0" w:beforeAutospacing="0" w:after="0" w:afterAutospacing="0"/>
        <w:ind w:firstLine="851"/>
        <w:jc w:val="both"/>
      </w:pPr>
      <w:r w:rsidRPr="00C626AD">
        <w:t>Создан банк данных о родственниках воспитанников. Ведется журнал  учета посещения воспитанников близкими родственниками и родителями.</w:t>
      </w:r>
    </w:p>
    <w:p w:rsidR="007D02A5" w:rsidRDefault="007D02A5" w:rsidP="00CC3CEE">
      <w:pPr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Родителям</w:t>
      </w:r>
      <w:r w:rsidR="008935B6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8935B6">
        <w:rPr>
          <w:shd w:val="clear" w:color="auto" w:fill="FFFFFF"/>
        </w:rPr>
        <w:t>лишенным родительских прав</w:t>
      </w:r>
      <w:r>
        <w:rPr>
          <w:shd w:val="clear" w:color="auto" w:fill="FFFFFF"/>
        </w:rPr>
        <w:t xml:space="preserve">, выразившим желание восстановить свои родительские права, также оказывается консультативная помощь в восстановлении родительских прав. При наличии разрешения органа опеки и попечительства  таким родителям  на посещение ребенка, при условии, что они изменили свой образ жизни,  организовывалась встреча с детьми,  оказывалось содействие по сохранению детско-семейных отношений. </w:t>
      </w:r>
    </w:p>
    <w:p w:rsidR="007D02A5" w:rsidRDefault="007D02A5" w:rsidP="00CC3CEE">
      <w:pPr>
        <w:pStyle w:val="c2"/>
        <w:spacing w:before="0" w:beforeAutospacing="0" w:after="0" w:afterAutospacing="0"/>
        <w:ind w:firstLine="851"/>
        <w:jc w:val="both"/>
        <w:rPr>
          <w:rStyle w:val="c1"/>
        </w:rPr>
      </w:pPr>
      <w:r>
        <w:rPr>
          <w:rStyle w:val="c1"/>
        </w:rPr>
        <w:t>В настоящее время ведется работа с матерью воспитанник</w:t>
      </w:r>
      <w:r w:rsidR="008935B6">
        <w:rPr>
          <w:rStyle w:val="c1"/>
        </w:rPr>
        <w:t>ов</w:t>
      </w:r>
      <w:r>
        <w:rPr>
          <w:rStyle w:val="c1"/>
        </w:rPr>
        <w:t xml:space="preserve">, отбывающей наказание в местах лишения свободы. Она не ограничена и не лишена родительских прав. С помощью телефонной </w:t>
      </w:r>
      <w:r w:rsidRPr="00B11D48">
        <w:t>связи</w:t>
      </w:r>
      <w:r w:rsidR="008935B6">
        <w:rPr>
          <w:rStyle w:val="c1"/>
        </w:rPr>
        <w:t xml:space="preserve"> </w:t>
      </w:r>
      <w:r>
        <w:rPr>
          <w:rStyle w:val="c1"/>
        </w:rPr>
        <w:t xml:space="preserve">ей предоставляется информация и психофизическом состоянии ребенка. Оказывается консультативная помощь по организации ее правовых действий после   освобождения из мест лишения свободы, с целью возврата </w:t>
      </w:r>
      <w:r w:rsidR="00C90AEA">
        <w:rPr>
          <w:rStyle w:val="c1"/>
        </w:rPr>
        <w:t>детей</w:t>
      </w:r>
      <w:r>
        <w:rPr>
          <w:rStyle w:val="c1"/>
        </w:rPr>
        <w:t xml:space="preserve"> на воспитание в кровную семью. </w:t>
      </w:r>
    </w:p>
    <w:p w:rsidR="007D02A5" w:rsidRPr="00EC6C56" w:rsidRDefault="007D02A5" w:rsidP="00F755E2">
      <w:pPr>
        <w:ind w:firstLine="851"/>
        <w:jc w:val="both"/>
      </w:pPr>
      <w:r w:rsidRPr="00EC6C56">
        <w:t xml:space="preserve">В соответствии со статьями 33 и 34  Постановления Правительства РФ № 481 от 24 мая 2014 года "О деятельности организаций для детей-сирот и детей, оставшихся без попечения родителей"  в нашем учреждении </w:t>
      </w:r>
      <w:r>
        <w:t xml:space="preserve">кровные братья и сестра не разлучались  и помещались  в одну группу. </w:t>
      </w:r>
      <w:r w:rsidRPr="00EC6C56">
        <w:t xml:space="preserve"> </w:t>
      </w:r>
    </w:p>
    <w:p w:rsidR="007D02A5" w:rsidRPr="00252DAF" w:rsidRDefault="007D02A5" w:rsidP="00F755E2">
      <w:pPr>
        <w:shd w:val="clear" w:color="auto" w:fill="FFFFFF"/>
        <w:ind w:firstLine="851"/>
        <w:jc w:val="both"/>
        <w:rPr>
          <w:rStyle w:val="c1"/>
          <w:bCs/>
          <w:color w:val="000000"/>
        </w:rPr>
      </w:pPr>
      <w:r>
        <w:rPr>
          <w:rStyle w:val="c1"/>
        </w:rPr>
        <w:t xml:space="preserve">При </w:t>
      </w:r>
      <w:r w:rsidR="00E47624">
        <w:rPr>
          <w:rStyle w:val="c1"/>
        </w:rPr>
        <w:t>поступлении детей</w:t>
      </w:r>
      <w:r>
        <w:rPr>
          <w:rStyle w:val="c1"/>
        </w:rPr>
        <w:t xml:space="preserve"> </w:t>
      </w:r>
      <w:r w:rsidRPr="001F3D9F">
        <w:rPr>
          <w:rStyle w:val="c1"/>
        </w:rPr>
        <w:t>по заявлению родителей (законных представителей),  о временном помещении ребенка в учреждение,</w:t>
      </w:r>
      <w:r w:rsidR="00E47624">
        <w:rPr>
          <w:rStyle w:val="c1"/>
        </w:rPr>
        <w:t xml:space="preserve"> по</w:t>
      </w:r>
      <w:r>
        <w:rPr>
          <w:rStyle w:val="c1"/>
        </w:rPr>
        <w:t xml:space="preserve"> </w:t>
      </w:r>
      <w:r w:rsidR="00E47624" w:rsidRPr="00B5793A">
        <w:t>трехсторонне</w:t>
      </w:r>
      <w:r w:rsidR="00E47624">
        <w:t>му</w:t>
      </w:r>
      <w:r w:rsidR="00E47624" w:rsidRPr="00B5793A">
        <w:t xml:space="preserve"> соглашени</w:t>
      </w:r>
      <w:r w:rsidR="00E47624">
        <w:t>ю</w:t>
      </w:r>
      <w:r w:rsidR="00E47624" w:rsidRPr="00B5793A">
        <w:t xml:space="preserve"> между законным представителем, организацией для детей-сирот и органом опеки и попечительства о временном пребывании ребенка в организации для детей-сирот</w:t>
      </w:r>
      <w:r>
        <w:rPr>
          <w:rStyle w:val="c1"/>
        </w:rPr>
        <w:t>,</w:t>
      </w:r>
      <w:r w:rsidR="00E47624">
        <w:rPr>
          <w:rStyle w:val="c1"/>
        </w:rPr>
        <w:t xml:space="preserve"> по </w:t>
      </w:r>
      <w:r w:rsidR="00E47624">
        <w:t>двух</w:t>
      </w:r>
      <w:r w:rsidR="00E47624" w:rsidRPr="00B5793A">
        <w:t>сторонне</w:t>
      </w:r>
      <w:r w:rsidR="00E47624">
        <w:t>му</w:t>
      </w:r>
      <w:r w:rsidR="00E47624" w:rsidRPr="00B5793A">
        <w:t xml:space="preserve"> соглашени</w:t>
      </w:r>
      <w:r w:rsidR="00E47624">
        <w:t>ю</w:t>
      </w:r>
      <w:r w:rsidR="00E47624" w:rsidRPr="00B5793A">
        <w:t xml:space="preserve"> между законным представителем, организацией для детей-сирот</w:t>
      </w:r>
      <w:r w:rsidRPr="00D81AFB">
        <w:rPr>
          <w:rStyle w:val="c1"/>
        </w:rPr>
        <w:t xml:space="preserve"> </w:t>
      </w:r>
      <w:r>
        <w:rPr>
          <w:rStyle w:val="c1"/>
        </w:rPr>
        <w:t xml:space="preserve">узнавалось </w:t>
      </w:r>
      <w:r w:rsidRPr="00D81AFB">
        <w:rPr>
          <w:rStyle w:val="c1"/>
        </w:rPr>
        <w:t xml:space="preserve">как можно больше информации о семье и причинах </w:t>
      </w:r>
      <w:r>
        <w:rPr>
          <w:rStyle w:val="c1"/>
        </w:rPr>
        <w:t xml:space="preserve">временного помещения ребенка в наше учреждение. </w:t>
      </w:r>
      <w:r w:rsidRPr="00D81AFB">
        <w:rPr>
          <w:rStyle w:val="c1"/>
        </w:rPr>
        <w:t xml:space="preserve"> </w:t>
      </w:r>
    </w:p>
    <w:p w:rsidR="007D02A5" w:rsidRDefault="007D02A5" w:rsidP="00F755E2">
      <w:pPr>
        <w:ind w:firstLine="851"/>
        <w:jc w:val="both"/>
      </w:pPr>
      <w:r>
        <w:rPr>
          <w:rStyle w:val="c1"/>
        </w:rPr>
        <w:t>Родителям,</w:t>
      </w:r>
      <w:r w:rsidRPr="00D81AFB">
        <w:rPr>
          <w:rStyle w:val="c1"/>
        </w:rPr>
        <w:t xml:space="preserve"> подробн</w:t>
      </w:r>
      <w:r>
        <w:rPr>
          <w:rStyle w:val="c1"/>
        </w:rPr>
        <w:t xml:space="preserve">о и в доступной форме </w:t>
      </w:r>
      <w:r w:rsidR="00E47624">
        <w:rPr>
          <w:rStyle w:val="c1"/>
        </w:rPr>
        <w:t>сообщалась</w:t>
      </w:r>
      <w:r w:rsidR="00E47624" w:rsidRPr="00D81AFB">
        <w:rPr>
          <w:rStyle w:val="c1"/>
        </w:rPr>
        <w:t xml:space="preserve"> </w:t>
      </w:r>
      <w:r w:rsidR="00E47624">
        <w:rPr>
          <w:rStyle w:val="c1"/>
        </w:rPr>
        <w:t>информация</w:t>
      </w:r>
      <w:r>
        <w:rPr>
          <w:rStyle w:val="c1"/>
        </w:rPr>
        <w:t xml:space="preserve"> </w:t>
      </w:r>
      <w:r w:rsidRPr="00D81AFB">
        <w:rPr>
          <w:rStyle w:val="c1"/>
        </w:rPr>
        <w:t xml:space="preserve">  </w:t>
      </w:r>
      <w:r>
        <w:rPr>
          <w:rStyle w:val="c1"/>
        </w:rPr>
        <w:t xml:space="preserve">о выполнении </w:t>
      </w:r>
      <w:r w:rsidRPr="00D81AFB">
        <w:rPr>
          <w:rStyle w:val="c1"/>
        </w:rPr>
        <w:t xml:space="preserve">родительских </w:t>
      </w:r>
      <w:r w:rsidR="00E47624" w:rsidRPr="00D81AFB">
        <w:rPr>
          <w:rStyle w:val="c1"/>
        </w:rPr>
        <w:t>обязанност</w:t>
      </w:r>
      <w:r w:rsidR="00E47624">
        <w:rPr>
          <w:rStyle w:val="c1"/>
        </w:rPr>
        <w:t>ей, давалась</w:t>
      </w:r>
      <w:r>
        <w:rPr>
          <w:rStyle w:val="c1"/>
        </w:rPr>
        <w:t xml:space="preserve"> контактная</w:t>
      </w:r>
      <w:r w:rsidRPr="00D81AFB">
        <w:rPr>
          <w:rStyle w:val="c1"/>
        </w:rPr>
        <w:t xml:space="preserve"> информаци</w:t>
      </w:r>
      <w:r>
        <w:rPr>
          <w:rStyle w:val="c1"/>
        </w:rPr>
        <w:t xml:space="preserve">я о специалистах </w:t>
      </w:r>
      <w:r w:rsidR="00E47624">
        <w:rPr>
          <w:rStyle w:val="c1"/>
        </w:rPr>
        <w:t>школы-интерната</w:t>
      </w:r>
      <w:r>
        <w:rPr>
          <w:rStyle w:val="c1"/>
        </w:rPr>
        <w:t xml:space="preserve">, </w:t>
      </w:r>
      <w:r w:rsidRPr="00D81AFB">
        <w:rPr>
          <w:rStyle w:val="c1"/>
        </w:rPr>
        <w:t xml:space="preserve"> специалистах  отдела опеки и попечительства, в который они могут обратиться</w:t>
      </w:r>
      <w:r>
        <w:rPr>
          <w:rStyle w:val="c1"/>
        </w:rPr>
        <w:t xml:space="preserve"> для получения консультативной, юридической и иной помощи</w:t>
      </w:r>
      <w:r>
        <w:rPr>
          <w:shd w:val="clear" w:color="auto" w:fill="FFFFFF"/>
        </w:rPr>
        <w:t xml:space="preserve">. </w:t>
      </w:r>
    </w:p>
    <w:p w:rsidR="007D02A5" w:rsidRDefault="007D02A5" w:rsidP="00F755E2">
      <w:pPr>
        <w:ind w:firstLine="851"/>
        <w:jc w:val="both"/>
        <w:rPr>
          <w:shd w:val="clear" w:color="auto" w:fill="FFFFFF"/>
        </w:rPr>
      </w:pPr>
      <w:r>
        <w:rPr>
          <w:rStyle w:val="c1"/>
        </w:rPr>
        <w:t xml:space="preserve">Регулярно проводилась профилактическая </w:t>
      </w:r>
      <w:r w:rsidR="00E47624">
        <w:rPr>
          <w:rStyle w:val="c1"/>
        </w:rPr>
        <w:t>работа с</w:t>
      </w:r>
      <w:r>
        <w:rPr>
          <w:rStyle w:val="c1"/>
        </w:rPr>
        <w:t xml:space="preserve"> биологическими родителями.  Постоянно, средством телефонной связи или при личных встречах, предоставлялась  подробная информация о состоянии здоровья детей, их развитии, достижениях и успехах. </w:t>
      </w:r>
    </w:p>
    <w:p w:rsidR="007D02A5" w:rsidRDefault="007D02A5" w:rsidP="00F755E2">
      <w:pPr>
        <w:ind w:firstLine="851"/>
        <w:jc w:val="both"/>
        <w:rPr>
          <w:rStyle w:val="c1"/>
        </w:rPr>
      </w:pPr>
      <w:r>
        <w:rPr>
          <w:rStyle w:val="c1"/>
        </w:rPr>
        <w:t xml:space="preserve">Так же, родители и родственники  приглашались на </w:t>
      </w:r>
      <w:r w:rsidRPr="00E47624">
        <w:rPr>
          <w:rStyle w:val="c1"/>
        </w:rPr>
        <w:t>утренники и другие мероприятия</w:t>
      </w:r>
      <w:r>
        <w:rPr>
          <w:rStyle w:val="c1"/>
        </w:rPr>
        <w:t xml:space="preserve">, проводимые в учреждении: «День знаний», «Новый год», «Праздник мам», «День защитника отечества»,  «Международный женский день».  Предоставлялись </w:t>
      </w:r>
      <w:r w:rsidRPr="00D81AFB">
        <w:rPr>
          <w:rStyle w:val="c1"/>
        </w:rPr>
        <w:t xml:space="preserve"> фотографии дет</w:t>
      </w:r>
      <w:r w:rsidR="00E47624">
        <w:rPr>
          <w:rStyle w:val="c1"/>
        </w:rPr>
        <w:t>ей с утренников</w:t>
      </w:r>
      <w:r w:rsidRPr="00D81AFB">
        <w:rPr>
          <w:rStyle w:val="c1"/>
        </w:rPr>
        <w:t xml:space="preserve">. </w:t>
      </w:r>
    </w:p>
    <w:p w:rsidR="007D02A5" w:rsidRDefault="007D02A5" w:rsidP="0079692E">
      <w:pPr>
        <w:ind w:firstLine="851"/>
        <w:jc w:val="both"/>
      </w:pPr>
      <w:r>
        <w:t xml:space="preserve">Для повышения психолого-педагогической грамотности родителей, были проведены следующие </w:t>
      </w:r>
      <w:r w:rsidRPr="00E47624">
        <w:t>беседы и консультации:</w:t>
      </w:r>
      <w:r>
        <w:t xml:space="preserve"> «Права, обязанности и ответственность родителей», «Общайтесь с детьми», «Азы воспитания», «Какими умениями и навыками должен обладать родитель», «Культура коммуникативного общения», «Ошибки семейного воспитания», «Поощрение и наказание в семье», «Как любить ребенка», «Как поделить ответственность с ребенком», «Справедливы ли вы к своим детям».  Индивидуальное консультирование по вопросам взаимоотношений с детьми дошкольного возраста, о правах несовершеннолетней детей, последствиях не выполнения родительских обязанностей и нарушения прав детей.  </w:t>
      </w:r>
    </w:p>
    <w:p w:rsidR="007D02A5" w:rsidRPr="004B797B" w:rsidRDefault="007D02A5" w:rsidP="004B797B">
      <w:pPr>
        <w:pStyle w:val="a3"/>
        <w:spacing w:before="0" w:beforeAutospacing="0" w:after="0" w:afterAutospacing="0" w:line="276" w:lineRule="auto"/>
        <w:ind w:firstLine="851"/>
        <w:jc w:val="both"/>
      </w:pPr>
      <w:r w:rsidRPr="00EC6C56">
        <w:t>После передачи вос</w:t>
      </w:r>
      <w:r>
        <w:t>питанника в замещающую семью,  не утрачива</w:t>
      </w:r>
      <w:r w:rsidR="00E47624">
        <w:t>ется</w:t>
      </w:r>
      <w:r w:rsidRPr="00EC6C56">
        <w:t xml:space="preserve"> связь с данными семьями.</w:t>
      </w:r>
      <w:r w:rsidR="00E47624">
        <w:t xml:space="preserve"> Активно поддерживается</w:t>
      </w:r>
      <w:r>
        <w:t xml:space="preserve"> общение по телефону и в социальных сетях, в процессе которого  приемные родители могли  задать тот или иной волнующий их вопрос в удобное для них время.  </w:t>
      </w:r>
      <w:r w:rsidRPr="00EC6C56">
        <w:t xml:space="preserve"> В случаях, когда  нужна помощь, в виду трудностей общения с приемными родителями или особенностями поведения</w:t>
      </w:r>
      <w:r>
        <w:t xml:space="preserve"> наших воспитанников, проводилась устная консультативная</w:t>
      </w:r>
      <w:r w:rsidRPr="00EC6C56">
        <w:t xml:space="preserve"> помощь в решении проблем адаптации ребенка в приемной семье. Очень часто, прие</w:t>
      </w:r>
      <w:r>
        <w:t xml:space="preserve">мные родители или опекуны звонят сами, чтобы поделиться </w:t>
      </w:r>
      <w:r w:rsidRPr="00EC6C56">
        <w:t xml:space="preserve"> успехами ребенка или  с просьбой оказать помощь в решении той или иной </w:t>
      </w:r>
      <w:r w:rsidR="00F664A3">
        <w:t>проблемы</w:t>
      </w:r>
      <w:r w:rsidRPr="00EC6C56">
        <w:t xml:space="preserve">, или дать консультацию в сложившейся трудной ситуации в общении с ребенком. </w:t>
      </w:r>
    </w:p>
    <w:p w:rsidR="007D02A5" w:rsidRDefault="007D02A5" w:rsidP="00336806">
      <w:pPr>
        <w:spacing w:line="276" w:lineRule="auto"/>
        <w:ind w:firstLine="360"/>
        <w:jc w:val="center"/>
      </w:pPr>
    </w:p>
    <w:p w:rsidR="007D02A5" w:rsidRPr="00F664A3" w:rsidRDefault="007D02A5" w:rsidP="00336806">
      <w:pPr>
        <w:spacing w:line="276" w:lineRule="auto"/>
        <w:ind w:firstLine="360"/>
        <w:jc w:val="center"/>
      </w:pPr>
      <w:r w:rsidRPr="00F664A3">
        <w:t xml:space="preserve"> Информационно-просветительская деятельность в области семейного устройства воспитанников </w:t>
      </w:r>
      <w:r w:rsidR="00F664A3">
        <w:t>школы-интерната.</w:t>
      </w:r>
    </w:p>
    <w:p w:rsidR="007D02A5" w:rsidRDefault="007D02A5" w:rsidP="00336806">
      <w:pPr>
        <w:pStyle w:val="a3"/>
        <w:spacing w:before="0" w:beforeAutospacing="0" w:after="0" w:afterAutospacing="0"/>
        <w:ind w:firstLine="851"/>
        <w:jc w:val="both"/>
      </w:pPr>
      <w:r w:rsidRPr="004A7801">
        <w:t xml:space="preserve">Безусловно, судьба конкретного ребенка, лишившегося родительского попечения, в первую очередь зависит от того, насколько общество информировано о его беде. Привлечение потенциальных замещающих семей традиционно осуществляется через регулярное проведение информационных </w:t>
      </w:r>
      <w:r w:rsidRPr="004A7801">
        <w:lastRenderedPageBreak/>
        <w:t>кампаний при взаимодействии со средствами массовой информации. Цели, которые мы при этом преследуем – информирование граждан о формах и условиях устройства детей на воспитание в семью; формирование общественного мнения о приоритете семейного воспитания, необходимости помощи детям, оставшимся без попечения родителей; поиск и привлечение кандидатов в будущие родители. При проведении информационных кампаний мы используем разные формы, такие как публикации в прессе фотографий воспитанников детского дома и статей о проблеме сиротства</w:t>
      </w:r>
      <w:r w:rsidR="00F664A3">
        <w:t>,</w:t>
      </w:r>
      <w:r w:rsidRPr="00EC6C56">
        <w:t xml:space="preserve"> в г</w:t>
      </w:r>
      <w:r>
        <w:t>азете «</w:t>
      </w:r>
      <w:r w:rsidR="00F664A3">
        <w:t>Авангард»</w:t>
      </w:r>
      <w:r>
        <w:t xml:space="preserve"> </w:t>
      </w:r>
      <w:r w:rsidR="00F664A3">
        <w:t>периодически печатались фотографии</w:t>
      </w:r>
      <w:r>
        <w:t xml:space="preserve"> детей-сирот и </w:t>
      </w:r>
      <w:r w:rsidR="00F664A3">
        <w:t>детей, оставшихся</w:t>
      </w:r>
      <w:r>
        <w:t xml:space="preserve"> без попечения родителей, размещались</w:t>
      </w:r>
      <w:r w:rsidRPr="00EC6C56">
        <w:t xml:space="preserve"> публикации статей о воспита</w:t>
      </w:r>
      <w:r>
        <w:t>нниках детского дома</w:t>
      </w:r>
      <w:r w:rsidR="00F664A3">
        <w:t>.</w:t>
      </w:r>
    </w:p>
    <w:p w:rsidR="005E0158" w:rsidRDefault="005E0158" w:rsidP="00336806">
      <w:pPr>
        <w:pStyle w:val="a3"/>
        <w:spacing w:before="0" w:beforeAutospacing="0" w:after="0" w:afterAutospacing="0"/>
        <w:ind w:firstLine="851"/>
        <w:jc w:val="both"/>
      </w:pPr>
    </w:p>
    <w:p w:rsidR="005E0158" w:rsidRDefault="005E0158" w:rsidP="00336806">
      <w:pPr>
        <w:pStyle w:val="a3"/>
        <w:spacing w:before="0" w:beforeAutospacing="0" w:after="0" w:afterAutospacing="0"/>
        <w:ind w:firstLine="851"/>
        <w:jc w:val="both"/>
      </w:pPr>
    </w:p>
    <w:p w:rsidR="005E0158" w:rsidRDefault="005E0158" w:rsidP="00336806">
      <w:pPr>
        <w:pStyle w:val="a3"/>
        <w:spacing w:before="0" w:beforeAutospacing="0" w:after="0" w:afterAutospacing="0"/>
        <w:ind w:firstLine="851"/>
        <w:jc w:val="both"/>
      </w:pPr>
    </w:p>
    <w:p w:rsidR="005E0158" w:rsidRDefault="005E0158" w:rsidP="00336806">
      <w:pPr>
        <w:pStyle w:val="a3"/>
        <w:spacing w:before="0" w:beforeAutospacing="0" w:after="0" w:afterAutospacing="0"/>
        <w:ind w:firstLine="851"/>
        <w:jc w:val="both"/>
      </w:pPr>
    </w:p>
    <w:p w:rsidR="005E0158" w:rsidRDefault="005E0158" w:rsidP="00336806">
      <w:pPr>
        <w:pStyle w:val="a3"/>
        <w:spacing w:before="0" w:beforeAutospacing="0" w:after="0" w:afterAutospacing="0"/>
        <w:ind w:firstLine="851"/>
        <w:jc w:val="both"/>
      </w:pPr>
    </w:p>
    <w:p w:rsidR="005E0158" w:rsidRDefault="005E0158" w:rsidP="00336806">
      <w:pPr>
        <w:pStyle w:val="a3"/>
        <w:spacing w:before="0" w:beforeAutospacing="0" w:after="0" w:afterAutospacing="0"/>
        <w:ind w:firstLine="851"/>
        <w:jc w:val="both"/>
      </w:pPr>
    </w:p>
    <w:p w:rsidR="005E0158" w:rsidRPr="005E0158" w:rsidRDefault="005E0158" w:rsidP="005E0158">
      <w:pPr>
        <w:pStyle w:val="a3"/>
        <w:shd w:val="clear" w:color="auto" w:fill="FFFFFF"/>
        <w:spacing w:before="0" w:beforeAutospacing="0" w:after="0" w:afterAutospacing="0"/>
        <w:jc w:val="both"/>
      </w:pPr>
      <w:r w:rsidRPr="005E0158">
        <w:t>Директор</w:t>
      </w:r>
      <w:r w:rsidRPr="005E0158">
        <w:rPr>
          <w:color w:val="000000"/>
        </w:rPr>
        <w:t xml:space="preserve"> ГКОУ «С(к)ШИ № 9</w:t>
      </w:r>
    </w:p>
    <w:p w:rsidR="005E0158" w:rsidRPr="005E0158" w:rsidRDefault="005E0158" w:rsidP="00B76D95">
      <w:pPr>
        <w:pStyle w:val="a3"/>
        <w:spacing w:before="0" w:beforeAutospacing="0" w:after="0" w:afterAutospacing="0"/>
        <w:jc w:val="both"/>
      </w:pPr>
      <w:r w:rsidRPr="005E0158">
        <w:rPr>
          <w:color w:val="000000"/>
        </w:rPr>
        <w:t>для детей-</w:t>
      </w:r>
      <w:r w:rsidRPr="00B76D95">
        <w:t xml:space="preserve">сирот                               </w:t>
      </w:r>
      <w:r w:rsidR="00B76D95">
        <w:t xml:space="preserve">     </w:t>
      </w:r>
      <w:r w:rsidR="00B76D95" w:rsidRPr="00B76D95">
        <w:t xml:space="preserve">                 ________________          </w:t>
      </w:r>
      <w:r w:rsidRPr="00B76D95">
        <w:t xml:space="preserve"> </w:t>
      </w:r>
      <w:r w:rsidRPr="005E0158">
        <w:t>А.Д. Стахеева</w:t>
      </w:r>
    </w:p>
    <w:p w:rsidR="007D02A5" w:rsidRPr="00EC6C56" w:rsidRDefault="007D02A5" w:rsidP="00336806">
      <w:pPr>
        <w:shd w:val="clear" w:color="auto" w:fill="FFFFFF"/>
        <w:spacing w:line="276" w:lineRule="auto"/>
        <w:ind w:firstLine="360"/>
        <w:jc w:val="both"/>
      </w:pPr>
    </w:p>
    <w:sectPr w:rsidR="007D02A5" w:rsidRPr="00EC6C56" w:rsidSect="00F664A3">
      <w:footerReference w:type="even" r:id="rId7"/>
      <w:pgSz w:w="11906" w:h="16838"/>
      <w:pgMar w:top="567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330" w:rsidRDefault="00CB2330">
      <w:r>
        <w:separator/>
      </w:r>
    </w:p>
  </w:endnote>
  <w:endnote w:type="continuationSeparator" w:id="0">
    <w:p w:rsidR="00CB2330" w:rsidRDefault="00CB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A5" w:rsidRDefault="007D02A5" w:rsidP="006A10A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02A5" w:rsidRDefault="007D02A5" w:rsidP="0050647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330" w:rsidRDefault="00CB2330">
      <w:r>
        <w:separator/>
      </w:r>
    </w:p>
  </w:footnote>
  <w:footnote w:type="continuationSeparator" w:id="0">
    <w:p w:rsidR="00CB2330" w:rsidRDefault="00CB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"/>
      </v:shape>
    </w:pict>
  </w:numPicBullet>
  <w:abstractNum w:abstractNumId="0" w15:restartNumberingAfterBreak="0">
    <w:nsid w:val="0E2B3651"/>
    <w:multiLevelType w:val="hybridMultilevel"/>
    <w:tmpl w:val="EB3625AE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" w15:restartNumberingAfterBreak="0">
    <w:nsid w:val="19877A51"/>
    <w:multiLevelType w:val="multilevel"/>
    <w:tmpl w:val="9F2E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2345B"/>
    <w:multiLevelType w:val="hybridMultilevel"/>
    <w:tmpl w:val="73AE6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3222A"/>
    <w:multiLevelType w:val="multilevel"/>
    <w:tmpl w:val="683C4DB0"/>
    <w:lvl w:ilvl="0">
      <w:start w:val="1"/>
      <w:numFmt w:val="decimal"/>
      <w:lvlText w:val="3. 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4" w15:restartNumberingAfterBreak="0">
    <w:nsid w:val="21211A50"/>
    <w:multiLevelType w:val="hybridMultilevel"/>
    <w:tmpl w:val="3E467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66E12"/>
    <w:multiLevelType w:val="hybridMultilevel"/>
    <w:tmpl w:val="089A804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2F1F67B0"/>
    <w:multiLevelType w:val="hybridMultilevel"/>
    <w:tmpl w:val="3EAA6EB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BA3171E"/>
    <w:multiLevelType w:val="hybridMultilevel"/>
    <w:tmpl w:val="185E2E9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6B32"/>
    <w:multiLevelType w:val="hybridMultilevel"/>
    <w:tmpl w:val="3DBA56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DD4A45"/>
    <w:multiLevelType w:val="hybridMultilevel"/>
    <w:tmpl w:val="E9C82CB2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BB0E38"/>
    <w:multiLevelType w:val="hybridMultilevel"/>
    <w:tmpl w:val="6F56A95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1" w15:restartNumberingAfterBreak="0">
    <w:nsid w:val="429D4BC3"/>
    <w:multiLevelType w:val="multilevel"/>
    <w:tmpl w:val="8C40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640530"/>
    <w:multiLevelType w:val="hybridMultilevel"/>
    <w:tmpl w:val="433CE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19A6"/>
    <w:multiLevelType w:val="hybridMultilevel"/>
    <w:tmpl w:val="6164A91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848486D"/>
    <w:multiLevelType w:val="hybridMultilevel"/>
    <w:tmpl w:val="855A6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A5B1C"/>
    <w:multiLevelType w:val="hybridMultilevel"/>
    <w:tmpl w:val="33DCCF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24C4256"/>
    <w:multiLevelType w:val="hybridMultilevel"/>
    <w:tmpl w:val="2348D072"/>
    <w:lvl w:ilvl="0" w:tplc="396AFEDA">
      <w:start w:val="1"/>
      <w:numFmt w:val="bullet"/>
      <w:lvlText w:val=""/>
      <w:lvlJc w:val="left"/>
      <w:pPr>
        <w:tabs>
          <w:tab w:val="num" w:pos="226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62911390"/>
    <w:multiLevelType w:val="hybridMultilevel"/>
    <w:tmpl w:val="4836A2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0452A0"/>
    <w:multiLevelType w:val="hybridMultilevel"/>
    <w:tmpl w:val="9B4C5AF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676D15BB"/>
    <w:multiLevelType w:val="multilevel"/>
    <w:tmpl w:val="D018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4322C9"/>
    <w:multiLevelType w:val="hybridMultilevel"/>
    <w:tmpl w:val="9EBE6FC8"/>
    <w:lvl w:ilvl="0" w:tplc="C52CA3D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CE83CF7"/>
    <w:multiLevelType w:val="hybridMultilevel"/>
    <w:tmpl w:val="027CCAD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39C02B0"/>
    <w:multiLevelType w:val="hybridMultilevel"/>
    <w:tmpl w:val="A0CACC66"/>
    <w:lvl w:ilvl="0" w:tplc="04190007">
      <w:start w:val="1"/>
      <w:numFmt w:val="bullet"/>
      <w:lvlText w:val=""/>
      <w:lvlPicBulletId w:val="0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3" w15:restartNumberingAfterBreak="0">
    <w:nsid w:val="78900B09"/>
    <w:multiLevelType w:val="multilevel"/>
    <w:tmpl w:val="22D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92CEE"/>
    <w:multiLevelType w:val="hybridMultilevel"/>
    <w:tmpl w:val="A3B00EE4"/>
    <w:lvl w:ilvl="0" w:tplc="0419000F">
      <w:start w:val="1"/>
      <w:numFmt w:val="decimal"/>
      <w:lvlText w:val="%1."/>
      <w:lvlJc w:val="left"/>
      <w:pPr>
        <w:ind w:left="155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5"/>
  </w:num>
  <w:num w:numId="5">
    <w:abstractNumId w:val="18"/>
  </w:num>
  <w:num w:numId="6">
    <w:abstractNumId w:val="7"/>
  </w:num>
  <w:num w:numId="7">
    <w:abstractNumId w:val="20"/>
  </w:num>
  <w:num w:numId="8">
    <w:abstractNumId w:val="8"/>
  </w:num>
  <w:num w:numId="9">
    <w:abstractNumId w:val="22"/>
  </w:num>
  <w:num w:numId="10">
    <w:abstractNumId w:val="0"/>
  </w:num>
  <w:num w:numId="11">
    <w:abstractNumId w:val="24"/>
  </w:num>
  <w:num w:numId="12">
    <w:abstractNumId w:val="10"/>
  </w:num>
  <w:num w:numId="13">
    <w:abstractNumId w:val="9"/>
  </w:num>
  <w:num w:numId="14">
    <w:abstractNumId w:val="2"/>
  </w:num>
  <w:num w:numId="15">
    <w:abstractNumId w:val="3"/>
  </w:num>
  <w:num w:numId="16">
    <w:abstractNumId w:val="1"/>
  </w:num>
  <w:num w:numId="17">
    <w:abstractNumId w:val="15"/>
  </w:num>
  <w:num w:numId="18">
    <w:abstractNumId w:val="16"/>
  </w:num>
  <w:num w:numId="19">
    <w:abstractNumId w:val="13"/>
  </w:num>
  <w:num w:numId="20">
    <w:abstractNumId w:val="23"/>
  </w:num>
  <w:num w:numId="21">
    <w:abstractNumId w:val="21"/>
  </w:num>
  <w:num w:numId="22">
    <w:abstractNumId w:val="14"/>
  </w:num>
  <w:num w:numId="23">
    <w:abstractNumId w:val="4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C9"/>
    <w:rsid w:val="000313D7"/>
    <w:rsid w:val="0005248C"/>
    <w:rsid w:val="00053CE2"/>
    <w:rsid w:val="00076C91"/>
    <w:rsid w:val="000843F3"/>
    <w:rsid w:val="00086D3C"/>
    <w:rsid w:val="000C2BD0"/>
    <w:rsid w:val="000E4553"/>
    <w:rsid w:val="00132ADA"/>
    <w:rsid w:val="0014335E"/>
    <w:rsid w:val="0015086D"/>
    <w:rsid w:val="00176106"/>
    <w:rsid w:val="00196073"/>
    <w:rsid w:val="001C047B"/>
    <w:rsid w:val="001E4CE5"/>
    <w:rsid w:val="001F0322"/>
    <w:rsid w:val="001F3D9F"/>
    <w:rsid w:val="00205C6E"/>
    <w:rsid w:val="0021539E"/>
    <w:rsid w:val="00232CF0"/>
    <w:rsid w:val="00246C0C"/>
    <w:rsid w:val="00252DAF"/>
    <w:rsid w:val="00283A1D"/>
    <w:rsid w:val="002937F4"/>
    <w:rsid w:val="002B5200"/>
    <w:rsid w:val="002B5BC9"/>
    <w:rsid w:val="002C1C48"/>
    <w:rsid w:val="002C23E6"/>
    <w:rsid w:val="002C495E"/>
    <w:rsid w:val="00315565"/>
    <w:rsid w:val="00336806"/>
    <w:rsid w:val="00357C0E"/>
    <w:rsid w:val="003626F0"/>
    <w:rsid w:val="00382CDB"/>
    <w:rsid w:val="00386210"/>
    <w:rsid w:val="003A41E2"/>
    <w:rsid w:val="003A5B8E"/>
    <w:rsid w:val="003E3BA7"/>
    <w:rsid w:val="003F134C"/>
    <w:rsid w:val="00483672"/>
    <w:rsid w:val="004A7801"/>
    <w:rsid w:val="004B797B"/>
    <w:rsid w:val="004F2033"/>
    <w:rsid w:val="004F3427"/>
    <w:rsid w:val="00501280"/>
    <w:rsid w:val="00506471"/>
    <w:rsid w:val="0057790A"/>
    <w:rsid w:val="00584875"/>
    <w:rsid w:val="00584FA8"/>
    <w:rsid w:val="005869A0"/>
    <w:rsid w:val="005C591D"/>
    <w:rsid w:val="005D306E"/>
    <w:rsid w:val="005E0158"/>
    <w:rsid w:val="005E06A1"/>
    <w:rsid w:val="006311F7"/>
    <w:rsid w:val="00666BF7"/>
    <w:rsid w:val="006A10A8"/>
    <w:rsid w:val="006A6096"/>
    <w:rsid w:val="006B7A77"/>
    <w:rsid w:val="006C6292"/>
    <w:rsid w:val="006D4D7B"/>
    <w:rsid w:val="006F385B"/>
    <w:rsid w:val="00716307"/>
    <w:rsid w:val="00780E0D"/>
    <w:rsid w:val="00784F78"/>
    <w:rsid w:val="007931AC"/>
    <w:rsid w:val="0079692E"/>
    <w:rsid w:val="007C4999"/>
    <w:rsid w:val="007D02A5"/>
    <w:rsid w:val="007E539C"/>
    <w:rsid w:val="008240E8"/>
    <w:rsid w:val="00891D9A"/>
    <w:rsid w:val="008935B6"/>
    <w:rsid w:val="008C70FA"/>
    <w:rsid w:val="008D3BEB"/>
    <w:rsid w:val="008E067D"/>
    <w:rsid w:val="008F15B9"/>
    <w:rsid w:val="00920D87"/>
    <w:rsid w:val="009327C3"/>
    <w:rsid w:val="0094564C"/>
    <w:rsid w:val="00946673"/>
    <w:rsid w:val="00971FC9"/>
    <w:rsid w:val="009A20D2"/>
    <w:rsid w:val="009C1671"/>
    <w:rsid w:val="009E071E"/>
    <w:rsid w:val="009E42B9"/>
    <w:rsid w:val="00A27F74"/>
    <w:rsid w:val="00A44180"/>
    <w:rsid w:val="00A77586"/>
    <w:rsid w:val="00AA4A57"/>
    <w:rsid w:val="00AB705F"/>
    <w:rsid w:val="00AE6877"/>
    <w:rsid w:val="00B11D48"/>
    <w:rsid w:val="00B1277D"/>
    <w:rsid w:val="00B5793A"/>
    <w:rsid w:val="00B76D95"/>
    <w:rsid w:val="00C033EC"/>
    <w:rsid w:val="00C2583F"/>
    <w:rsid w:val="00C27A57"/>
    <w:rsid w:val="00C36621"/>
    <w:rsid w:val="00C626AD"/>
    <w:rsid w:val="00C709BC"/>
    <w:rsid w:val="00C7120D"/>
    <w:rsid w:val="00C85B68"/>
    <w:rsid w:val="00C90AEA"/>
    <w:rsid w:val="00C95965"/>
    <w:rsid w:val="00CA6DCD"/>
    <w:rsid w:val="00CB2330"/>
    <w:rsid w:val="00CC3CEE"/>
    <w:rsid w:val="00CD1854"/>
    <w:rsid w:val="00CD7709"/>
    <w:rsid w:val="00CF3649"/>
    <w:rsid w:val="00D05A2E"/>
    <w:rsid w:val="00D06FB6"/>
    <w:rsid w:val="00D45AA7"/>
    <w:rsid w:val="00D607BA"/>
    <w:rsid w:val="00D613F2"/>
    <w:rsid w:val="00D81AFB"/>
    <w:rsid w:val="00DA1599"/>
    <w:rsid w:val="00DA49EB"/>
    <w:rsid w:val="00DA704E"/>
    <w:rsid w:val="00DB454C"/>
    <w:rsid w:val="00DB4AB8"/>
    <w:rsid w:val="00DB5592"/>
    <w:rsid w:val="00DE59B3"/>
    <w:rsid w:val="00E3265F"/>
    <w:rsid w:val="00E472F6"/>
    <w:rsid w:val="00E47624"/>
    <w:rsid w:val="00E805E7"/>
    <w:rsid w:val="00EC2136"/>
    <w:rsid w:val="00EC5820"/>
    <w:rsid w:val="00EC6C56"/>
    <w:rsid w:val="00EE51C1"/>
    <w:rsid w:val="00EF2508"/>
    <w:rsid w:val="00F02FEE"/>
    <w:rsid w:val="00F05826"/>
    <w:rsid w:val="00F22716"/>
    <w:rsid w:val="00F46521"/>
    <w:rsid w:val="00F664A3"/>
    <w:rsid w:val="00F755E2"/>
    <w:rsid w:val="00F823A5"/>
    <w:rsid w:val="00F96DB8"/>
    <w:rsid w:val="00FA3647"/>
    <w:rsid w:val="00FC394F"/>
    <w:rsid w:val="00F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D6B31"/>
  <w15:docId w15:val="{EA17009B-CAF7-454B-B0AB-6200DB22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E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5BC9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2B5BC9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2B5BC9"/>
    <w:rPr>
      <w:rFonts w:cs="Times New Roman"/>
    </w:rPr>
  </w:style>
  <w:style w:type="paragraph" w:customStyle="1" w:styleId="c0">
    <w:name w:val="c0"/>
    <w:basedOn w:val="a"/>
    <w:uiPriority w:val="99"/>
    <w:rsid w:val="002B5BC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2B5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5BC9"/>
    <w:rPr>
      <w:rFonts w:ascii="Tahoma" w:hAnsi="Tahoma" w:cs="Tahoma"/>
      <w:sz w:val="16"/>
      <w:szCs w:val="16"/>
      <w:lang w:eastAsia="ru-RU"/>
    </w:rPr>
  </w:style>
  <w:style w:type="character" w:customStyle="1" w:styleId="Bodytext2Bold">
    <w:name w:val="Body text (2) + Bold"/>
    <w:uiPriority w:val="99"/>
    <w:rsid w:val="002C1C48"/>
    <w:rPr>
      <w:b/>
      <w:color w:val="000000"/>
      <w:spacing w:val="0"/>
      <w:w w:val="100"/>
      <w:position w:val="0"/>
      <w:sz w:val="24"/>
      <w:lang w:val="ru-RU"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C1C48"/>
    <w:rPr>
      <w:rFonts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1C48"/>
    <w:pPr>
      <w:widowControl w:val="0"/>
      <w:shd w:val="clear" w:color="auto" w:fill="FFFFFF"/>
      <w:spacing w:line="295" w:lineRule="exact"/>
      <w:ind w:hanging="320"/>
      <w:jc w:val="right"/>
    </w:pPr>
    <w:rPr>
      <w:rFonts w:eastAsia="Calibri"/>
      <w:szCs w:val="22"/>
      <w:lang w:eastAsia="en-US"/>
    </w:rPr>
  </w:style>
  <w:style w:type="paragraph" w:styleId="a6">
    <w:name w:val="List Paragraph"/>
    <w:basedOn w:val="a"/>
    <w:uiPriority w:val="99"/>
    <w:qFormat/>
    <w:rsid w:val="002C1C48"/>
    <w:pPr>
      <w:ind w:left="720"/>
      <w:contextualSpacing/>
    </w:pPr>
  </w:style>
  <w:style w:type="character" w:styleId="a7">
    <w:name w:val="Strong"/>
    <w:basedOn w:val="a0"/>
    <w:uiPriority w:val="99"/>
    <w:qFormat/>
    <w:rsid w:val="00DA704E"/>
    <w:rPr>
      <w:rFonts w:cs="Times New Roman"/>
      <w:b/>
      <w:bCs/>
    </w:rPr>
  </w:style>
  <w:style w:type="character" w:customStyle="1" w:styleId="a8">
    <w:name w:val="Гипертекстовая ссылка"/>
    <w:basedOn w:val="a0"/>
    <w:uiPriority w:val="99"/>
    <w:rsid w:val="004F2033"/>
    <w:rPr>
      <w:rFonts w:cs="Times New Roman"/>
      <w:color w:val="106BBE"/>
    </w:rPr>
  </w:style>
  <w:style w:type="character" w:styleId="a9">
    <w:name w:val="Emphasis"/>
    <w:basedOn w:val="a0"/>
    <w:uiPriority w:val="99"/>
    <w:qFormat/>
    <w:rsid w:val="004F2033"/>
    <w:rPr>
      <w:rFonts w:cs="Times New Roman"/>
      <w:i/>
    </w:rPr>
  </w:style>
  <w:style w:type="character" w:customStyle="1" w:styleId="Bodytext2">
    <w:name w:val="Body text (2)_"/>
    <w:link w:val="Bodytext21"/>
    <w:uiPriority w:val="99"/>
    <w:locked/>
    <w:rsid w:val="00D45AA7"/>
  </w:style>
  <w:style w:type="paragraph" w:customStyle="1" w:styleId="Bodytext21">
    <w:name w:val="Body text (2)1"/>
    <w:basedOn w:val="a"/>
    <w:link w:val="Bodytext2"/>
    <w:uiPriority w:val="99"/>
    <w:rsid w:val="00D45AA7"/>
    <w:pPr>
      <w:widowControl w:val="0"/>
      <w:shd w:val="clear" w:color="auto" w:fill="FFFFFF"/>
      <w:spacing w:after="480" w:line="278" w:lineRule="exact"/>
      <w:ind w:hanging="400"/>
      <w:jc w:val="center"/>
    </w:pPr>
    <w:rPr>
      <w:rFonts w:eastAsia="Calibri"/>
      <w:noProof/>
      <w:sz w:val="20"/>
      <w:szCs w:val="20"/>
    </w:rPr>
  </w:style>
  <w:style w:type="paragraph" w:styleId="aa">
    <w:name w:val="footer"/>
    <w:basedOn w:val="a"/>
    <w:link w:val="ab"/>
    <w:uiPriority w:val="99"/>
    <w:rsid w:val="005064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27F74"/>
    <w:rPr>
      <w:rFonts w:eastAsia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506471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F664A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64A3"/>
    <w:rPr>
      <w:rFonts w:eastAsia="Times New Roman"/>
      <w:sz w:val="24"/>
      <w:szCs w:val="24"/>
    </w:rPr>
  </w:style>
  <w:style w:type="table" w:styleId="af">
    <w:name w:val="Table Grid"/>
    <w:basedOn w:val="a1"/>
    <w:locked/>
    <w:rsid w:val="00F6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</dc:creator>
  <cp:keywords/>
  <dc:description/>
  <cp:lastModifiedBy>*</cp:lastModifiedBy>
  <cp:revision>2</cp:revision>
  <cp:lastPrinted>2023-07-06T06:00:00Z</cp:lastPrinted>
  <dcterms:created xsi:type="dcterms:W3CDTF">2024-01-10T06:23:00Z</dcterms:created>
  <dcterms:modified xsi:type="dcterms:W3CDTF">2024-01-10T06:23:00Z</dcterms:modified>
</cp:coreProperties>
</file>