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BA" w:rsidRPr="0009628F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962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Открытый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урок </w:t>
      </w:r>
      <w:r w:rsidRPr="0009628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6 классе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</w:t>
      </w: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11F9C">
        <w:rPr>
          <w:rFonts w:ascii="Times New Roman" w:hAnsi="Times New Roman"/>
          <w:sz w:val="28"/>
          <w:szCs w:val="28"/>
        </w:rPr>
        <w:t>«Водоёмы нашей местности. Охрана вод от загрязнения»</w:t>
      </w:r>
    </w:p>
    <w:p w:rsidR="008208BA" w:rsidRPr="00911F9C" w:rsidRDefault="008208BA" w:rsidP="008208BA">
      <w:pPr>
        <w:shd w:val="clear" w:color="auto" w:fill="FFFFFF"/>
        <w:spacing w:after="0" w:line="238" w:lineRule="atLeast"/>
        <w:jc w:val="both"/>
        <w:rPr>
          <w:rFonts w:ascii="Times New Roman" w:hAnsi="Times New Roman"/>
          <w:b/>
          <w:sz w:val="28"/>
          <w:szCs w:val="28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911F9C">
        <w:rPr>
          <w:rFonts w:ascii="Times New Roman" w:hAnsi="Times New Roman"/>
          <w:color w:val="000000"/>
          <w:sz w:val="28"/>
          <w:szCs w:val="28"/>
        </w:rPr>
        <w:t xml:space="preserve"> Расширение знаний учащихся</w:t>
      </w:r>
      <w:r w:rsidRPr="00911F9C">
        <w:rPr>
          <w:rFonts w:ascii="Arial" w:hAnsi="Arial" w:cs="Arial"/>
          <w:color w:val="000000"/>
          <w:sz w:val="28"/>
          <w:szCs w:val="28"/>
        </w:rPr>
        <w:t xml:space="preserve"> </w:t>
      </w:r>
      <w:r w:rsidRPr="00911F9C">
        <w:rPr>
          <w:rFonts w:ascii="Times New Roman" w:hAnsi="Times New Roman"/>
          <w:color w:val="000000"/>
          <w:sz w:val="28"/>
          <w:szCs w:val="28"/>
        </w:rPr>
        <w:t>о водоёмах нашей местности, их особенностях и их</w:t>
      </w:r>
      <w:r w:rsidRPr="00911F9C">
        <w:rPr>
          <w:rFonts w:ascii="Times New Roman" w:hAnsi="Times New Roman"/>
          <w:sz w:val="28"/>
          <w:szCs w:val="28"/>
        </w:rPr>
        <w:t xml:space="preserve"> роли в жизни человека</w:t>
      </w:r>
      <w:r w:rsidRPr="00911F9C">
        <w:rPr>
          <w:rFonts w:ascii="Times New Roman" w:hAnsi="Times New Roman"/>
          <w:color w:val="000000"/>
          <w:sz w:val="28"/>
          <w:szCs w:val="28"/>
        </w:rPr>
        <w:t>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:rsidR="008208BA" w:rsidRPr="00911F9C" w:rsidRDefault="008208BA" w:rsidP="008208BA">
      <w:pPr>
        <w:spacing w:after="0"/>
        <w:rPr>
          <w:rFonts w:ascii="Times New Roman" w:hAnsi="Times New Roman"/>
          <w:sz w:val="28"/>
          <w:szCs w:val="28"/>
        </w:rPr>
      </w:pPr>
      <w:r w:rsidRPr="00911F9C">
        <w:rPr>
          <w:rFonts w:ascii="Times New Roman" w:hAnsi="Times New Roman"/>
          <w:sz w:val="28"/>
          <w:szCs w:val="28"/>
        </w:rPr>
        <w:t>-познакомить обучающихся с некоторыми видами водоемов нашего района; сформировать представление об особенностях водоёмов нашей местности, их роли в жизни человека.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Коррекционно-развивающие:</w:t>
      </w:r>
    </w:p>
    <w:p w:rsidR="008208BA" w:rsidRPr="00911F9C" w:rsidRDefault="008208BA" w:rsidP="008208BA">
      <w:pPr>
        <w:pStyle w:val="a3"/>
        <w:shd w:val="clear" w:color="auto" w:fill="FFFFFF"/>
        <w:spacing w:after="0" w:line="238" w:lineRule="atLeast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911F9C">
        <w:rPr>
          <w:rFonts w:ascii="Times New Roman" w:hAnsi="Times New Roman"/>
          <w:sz w:val="28"/>
          <w:szCs w:val="28"/>
          <w:shd w:val="clear" w:color="auto" w:fill="FFFFFF"/>
        </w:rPr>
        <w:t xml:space="preserve">-коррекция мышления через формирование умения устанавливать причинно-следственные связи между особенностями водоёмов и рельефом местности; </w:t>
      </w:r>
      <w:r w:rsidRPr="00911F9C">
        <w:rPr>
          <w:rFonts w:ascii="Times New Roman" w:hAnsi="Times New Roman"/>
          <w:sz w:val="28"/>
          <w:szCs w:val="28"/>
        </w:rPr>
        <w:t>развивать устойчивое внимание, развивать наглядно – образное мышление через работу с иллюстрациями, воображение, монологическую и диалоговую речь, познавательный интерес, кругозор детей, наблюдательность, ориентирование в пространстве.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8208BA" w:rsidRPr="00911F9C" w:rsidRDefault="008208BA" w:rsidP="008208BA">
      <w:pPr>
        <w:pStyle w:val="a3"/>
        <w:shd w:val="clear" w:color="auto" w:fill="FFFFFF"/>
        <w:spacing w:after="0" w:line="238" w:lineRule="atLeast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  <w:r w:rsidRPr="00911F9C">
        <w:rPr>
          <w:rFonts w:ascii="Times New Roman" w:hAnsi="Times New Roman"/>
          <w:color w:val="333333"/>
          <w:sz w:val="28"/>
          <w:szCs w:val="28"/>
        </w:rPr>
        <w:t xml:space="preserve">-воспитывать бережное отношение </w:t>
      </w:r>
      <w:proofErr w:type="gramStart"/>
      <w:r w:rsidRPr="00911F9C">
        <w:rPr>
          <w:rFonts w:ascii="Times New Roman" w:hAnsi="Times New Roman"/>
          <w:color w:val="333333"/>
          <w:sz w:val="28"/>
          <w:szCs w:val="28"/>
        </w:rPr>
        <w:t>обучающихся</w:t>
      </w:r>
      <w:proofErr w:type="gramEnd"/>
      <w:r w:rsidRPr="00911F9C">
        <w:rPr>
          <w:rFonts w:ascii="Times New Roman" w:hAnsi="Times New Roman"/>
          <w:color w:val="333333"/>
          <w:sz w:val="28"/>
          <w:szCs w:val="28"/>
        </w:rPr>
        <w:t xml:space="preserve"> к воде; способствовать </w:t>
      </w:r>
      <w:r w:rsidRPr="00911F9C">
        <w:rPr>
          <w:rFonts w:ascii="Times New Roman" w:hAnsi="Times New Roman"/>
          <w:sz w:val="28"/>
          <w:szCs w:val="28"/>
        </w:rPr>
        <w:t>воспитанию интереса к изучению окружающего мира, к родному краю, бережному отношению к природе и её богатствам.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208BA" w:rsidRPr="00911F9C" w:rsidRDefault="008208BA" w:rsidP="008208BA">
      <w:pPr>
        <w:shd w:val="clear" w:color="auto" w:fill="FFFFFF"/>
        <w:spacing w:after="0" w:line="23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Презентация,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карточки</w:t>
      </w: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, учебник,</w:t>
      </w:r>
      <w:r w:rsidRPr="00911F9C">
        <w:rPr>
          <w:rFonts w:ascii="Times New Roman" w:hAnsi="Times New Roman"/>
          <w:color w:val="333333"/>
          <w:sz w:val="28"/>
          <w:szCs w:val="28"/>
        </w:rPr>
        <w:t xml:space="preserve"> изображения водо</w:t>
      </w:r>
      <w:r>
        <w:rPr>
          <w:rFonts w:ascii="Times New Roman" w:hAnsi="Times New Roman"/>
          <w:color w:val="333333"/>
          <w:sz w:val="28"/>
          <w:szCs w:val="28"/>
        </w:rPr>
        <w:t>ё</w:t>
      </w:r>
      <w:r w:rsidRPr="00911F9C">
        <w:rPr>
          <w:rFonts w:ascii="Times New Roman" w:hAnsi="Times New Roman"/>
          <w:color w:val="333333"/>
          <w:sz w:val="28"/>
          <w:szCs w:val="28"/>
        </w:rPr>
        <w:t xml:space="preserve">мов </w:t>
      </w:r>
      <w:r w:rsidR="00525531">
        <w:rPr>
          <w:rFonts w:ascii="Times New Roman" w:hAnsi="Times New Roman"/>
          <w:color w:val="333333"/>
          <w:sz w:val="28"/>
          <w:szCs w:val="28"/>
        </w:rPr>
        <w:t>Ставропольского края</w:t>
      </w:r>
      <w:r w:rsidRPr="00911F9C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урока:</w:t>
      </w:r>
    </w:p>
    <w:p w:rsidR="008208BA" w:rsidRPr="00911F9C" w:rsidRDefault="008208BA" w:rsidP="008208B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1F9C">
        <w:rPr>
          <w:b/>
          <w:bCs/>
          <w:color w:val="000000"/>
          <w:sz w:val="28"/>
          <w:szCs w:val="28"/>
        </w:rPr>
        <w:t xml:space="preserve">I. </w:t>
      </w:r>
      <w:proofErr w:type="spellStart"/>
      <w:r w:rsidRPr="00911F9C">
        <w:rPr>
          <w:b/>
          <w:bCs/>
          <w:color w:val="000000"/>
          <w:sz w:val="28"/>
          <w:szCs w:val="28"/>
        </w:rPr>
        <w:t>Оргмомент</w:t>
      </w:r>
      <w:bookmarkStart w:id="0" w:name="_GoBack"/>
      <w:bookmarkEnd w:id="0"/>
      <w:proofErr w:type="spellEnd"/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Вот звонок нам дал сигнал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Поработать час настал.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ребята!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Сейчас улыбнитесь друг другу, и начинаем наш урок. </w:t>
      </w:r>
      <w:r w:rsidRPr="00911F9C">
        <w:rPr>
          <w:rFonts w:ascii="Times New Roman" w:hAnsi="Times New Roman"/>
          <w:color w:val="000000"/>
          <w:sz w:val="28"/>
          <w:szCs w:val="28"/>
        </w:rPr>
        <w:t>Хорошего вам настроения, удачи, отличных оценок!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Актуализация опорных знаний.</w:t>
      </w:r>
    </w:p>
    <w:p w:rsidR="008208BA" w:rsidRPr="00911F9C" w:rsidRDefault="008208BA" w:rsidP="008208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Назови лишнее слово в ряд</w:t>
      </w:r>
      <w:proofErr w:type="gramStart"/>
      <w:r w:rsidRPr="00911F9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11F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Исток, </w:t>
      </w:r>
      <w:r w:rsidRPr="00911F9C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подошва</w:t>
      </w:r>
      <w:r w:rsidRPr="00911F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русло, устье</w:t>
      </w:r>
    </w:p>
    <w:p w:rsidR="008208BA" w:rsidRPr="00911F9C" w:rsidRDefault="008208BA" w:rsidP="008208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Устный </w:t>
      </w:r>
      <w:r w:rsidRPr="00911F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фронтальный опрос</w:t>
      </w:r>
    </w:p>
    <w:p w:rsidR="008208BA" w:rsidRPr="00911F9C" w:rsidRDefault="008208BA" w:rsidP="008208B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1F9C">
        <w:rPr>
          <w:bCs/>
          <w:i/>
          <w:iCs/>
          <w:color w:val="000000"/>
          <w:sz w:val="28"/>
          <w:szCs w:val="28"/>
        </w:rPr>
        <w:t>-</w:t>
      </w:r>
      <w:r w:rsidRPr="00911F9C">
        <w:rPr>
          <w:bCs/>
          <w:color w:val="000000"/>
          <w:sz w:val="28"/>
          <w:szCs w:val="28"/>
        </w:rPr>
        <w:t>О</w:t>
      </w:r>
      <w:r w:rsidRPr="00911F9C">
        <w:rPr>
          <w:color w:val="000000"/>
          <w:sz w:val="28"/>
          <w:szCs w:val="28"/>
        </w:rPr>
        <w:t xml:space="preserve"> чем мы говорили на прошлом уроке? (</w:t>
      </w:r>
      <w:r w:rsidRPr="00911F9C">
        <w:rPr>
          <w:i/>
          <w:iCs/>
          <w:color w:val="000000"/>
          <w:sz w:val="28"/>
          <w:szCs w:val="28"/>
        </w:rPr>
        <w:t>Острова и полуострова.)</w:t>
      </w:r>
    </w:p>
    <w:p w:rsidR="008208BA" w:rsidRPr="00911F9C" w:rsidRDefault="008208BA" w:rsidP="008208BA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11F9C">
        <w:rPr>
          <w:sz w:val="28"/>
          <w:szCs w:val="28"/>
        </w:rPr>
        <w:t>-Чем остров отличается от полуострова? (</w:t>
      </w:r>
      <w:r w:rsidRPr="00911F9C">
        <w:rPr>
          <w:i/>
          <w:iCs/>
          <w:sz w:val="28"/>
          <w:szCs w:val="28"/>
        </w:rPr>
        <w:t>остров омывается со всех сторон водой</w:t>
      </w:r>
      <w:r w:rsidRPr="00911F9C">
        <w:rPr>
          <w:sz w:val="28"/>
          <w:szCs w:val="28"/>
        </w:rPr>
        <w:t>)</w:t>
      </w:r>
    </w:p>
    <w:p w:rsidR="008208BA" w:rsidRPr="0009628F" w:rsidRDefault="008208BA" w:rsidP="008208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Письменный </w:t>
      </w:r>
      <w:r w:rsidRPr="00911F9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дифференцированный</w:t>
      </w:r>
      <w:r w:rsidRPr="00911F9C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опрос. </w:t>
      </w:r>
      <w:r w:rsidRPr="00911F9C">
        <w:rPr>
          <w:rFonts w:ascii="Times New Roman" w:hAnsi="Times New Roman"/>
          <w:b/>
          <w:sz w:val="28"/>
          <w:szCs w:val="28"/>
        </w:rPr>
        <w:t>Выполнение задания «Соедини стрелками»</w:t>
      </w:r>
      <w:r w:rsidRPr="00911F9C">
        <w:rPr>
          <w:rFonts w:ascii="Times New Roman" w:hAnsi="Times New Roman"/>
          <w:sz w:val="28"/>
          <w:szCs w:val="28"/>
        </w:rPr>
        <w:t xml:space="preserve"> по разделу «Вода на Земле»</w:t>
      </w:r>
      <w:r w:rsidRPr="00911F9C">
        <w:rPr>
          <w:rFonts w:ascii="Times New Roman" w:hAnsi="Times New Roman"/>
          <w:b/>
          <w:bCs/>
          <w:sz w:val="28"/>
          <w:szCs w:val="28"/>
        </w:rPr>
        <w:t xml:space="preserve"> Проверка. Взаимопроверка.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Подготовка обучающихся к усвоению новых знаний. 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Определение темы урока.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1. Беседа: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-Какие реки протекают в твоей местности? (</w:t>
      </w:r>
      <w:r w:rsidR="00525531">
        <w:rPr>
          <w:rFonts w:ascii="Times New Roman" w:hAnsi="Times New Roman"/>
          <w:i/>
          <w:iCs/>
          <w:sz w:val="28"/>
          <w:szCs w:val="28"/>
          <w:lang w:eastAsia="ru-RU"/>
        </w:rPr>
        <w:t>Кума, Кубань, Егорлык</w:t>
      </w:r>
      <w:r w:rsidRPr="00911F9C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25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Показ иллюстрации на доске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lastRenderedPageBreak/>
        <w:t xml:space="preserve">-Какое у них течение? 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(спокойное, ровное, неторопливое</w:t>
      </w:r>
      <w:r w:rsidRPr="00911F9C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gramStart"/>
      <w:r w:rsidRPr="00911F9C"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  <w:r w:rsidRPr="00911F9C">
        <w:rPr>
          <w:rFonts w:ascii="Times New Roman" w:hAnsi="Times New Roman"/>
          <w:sz w:val="28"/>
          <w:szCs w:val="28"/>
          <w:lang w:eastAsia="ru-RU"/>
        </w:rPr>
        <w:t>очему? (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равнинные реки</w:t>
      </w:r>
      <w:r w:rsidRPr="00911F9C">
        <w:rPr>
          <w:rFonts w:ascii="Times New Roman" w:hAnsi="Times New Roman"/>
          <w:sz w:val="28"/>
          <w:szCs w:val="28"/>
          <w:lang w:eastAsia="ru-RU"/>
        </w:rPr>
        <w:t>)</w:t>
      </w:r>
    </w:p>
    <w:p w:rsidR="008208BA" w:rsidRPr="00911F9C" w:rsidRDefault="008208BA" w:rsidP="005255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-Есть ли в твоей местности озеро?  -</w:t>
      </w:r>
      <w:r w:rsidR="00525531" w:rsidRPr="00525531">
        <w:rPr>
          <w:rFonts w:ascii="Arial" w:hAnsi="Arial" w:cs="Arial"/>
          <w:color w:val="040C28"/>
          <w:shd w:val="clear" w:color="auto" w:fill="D3E3FD"/>
        </w:rPr>
        <w:t xml:space="preserve"> 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D3E3FD"/>
        </w:rPr>
        <w:t>Озера Ставропольского края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немногочисленны, но богаты роскошной рыбой. Расположение 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D3E3FD"/>
        </w:rPr>
        <w:t>края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в водоразделе Каспийского и Черного морей определяет скромное 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D3E3FD"/>
        </w:rPr>
        <w:t>количество озер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на территории региона. </w:t>
      </w:r>
      <w:proofErr w:type="gramStart"/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Их на территории 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D3E3FD"/>
        </w:rPr>
        <w:t>края</w:t>
      </w:r>
      <w:r w:rsidR="00525531" w:rsidRPr="0052553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насчитывается всего 38.</w:t>
      </w:r>
      <w:r w:rsidRPr="0052553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911F9C">
        <w:rPr>
          <w:rFonts w:ascii="Arial" w:hAnsi="Arial" w:cs="Arial"/>
          <w:sz w:val="28"/>
          <w:szCs w:val="28"/>
          <w:lang w:eastAsia="ru-RU"/>
        </w:rPr>
        <w:t> 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Показ иллюстрации на доске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-Есть ли в твоём населённом пункте искусственные водоёмы?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911F9C">
        <w:rPr>
          <w:rFonts w:ascii="Times New Roman" w:hAnsi="Times New Roman"/>
          <w:bCs/>
          <w:i/>
          <w:iCs/>
          <w:sz w:val="28"/>
          <w:szCs w:val="28"/>
          <w:lang w:eastAsia="ru-RU"/>
        </w:rPr>
        <w:t>Пруды)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 xml:space="preserve"> Показ иллюстрации на доске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Назови</w:t>
      </w:r>
      <w:proofErr w:type="gramEnd"/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одним словом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911F9C">
        <w:rPr>
          <w:rFonts w:ascii="Times New Roman" w:hAnsi="Times New Roman"/>
          <w:sz w:val="28"/>
          <w:szCs w:val="28"/>
          <w:lang w:eastAsia="ru-RU"/>
        </w:rPr>
        <w:t>Прежде чем мы узнаем, какая сегодня тема урока, выполним задание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-Реки, моря, океаны, пруды, озера, болот</w:t>
      </w:r>
      <w:proofErr w:type="gramStart"/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а-</w:t>
      </w:r>
      <w:proofErr w:type="gramEnd"/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это ……(</w:t>
      </w:r>
      <w:r w:rsidRPr="00911F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водоёмы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911F9C">
        <w:rPr>
          <w:rFonts w:ascii="Times New Roman" w:hAnsi="Times New Roman"/>
          <w:sz w:val="28"/>
          <w:szCs w:val="28"/>
          <w:lang w:eastAsia="ru-RU"/>
        </w:rPr>
        <w:t>О чем пойдет речь сегодня на уроке?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(о водоёмах нашей местности)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 xml:space="preserve">Тема нашего урока: </w:t>
      </w:r>
      <w:r w:rsidRPr="00911F9C">
        <w:rPr>
          <w:rFonts w:ascii="Times New Roman" w:hAnsi="Times New Roman"/>
          <w:b/>
          <w:bCs/>
          <w:sz w:val="28"/>
          <w:szCs w:val="28"/>
        </w:rPr>
        <w:t>«Водоёмы нашей местности. Охрана вод от загрязнения»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</w:rPr>
        <w:t>3. Работа в тетради.</w:t>
      </w:r>
      <w:r w:rsidRPr="00911F9C">
        <w:rPr>
          <w:rFonts w:ascii="Times New Roman" w:hAnsi="Times New Roman"/>
          <w:sz w:val="28"/>
          <w:szCs w:val="28"/>
        </w:rPr>
        <w:t xml:space="preserve"> </w:t>
      </w:r>
      <w:r w:rsidRPr="00911F9C">
        <w:rPr>
          <w:rFonts w:ascii="Times New Roman" w:hAnsi="Times New Roman"/>
          <w:i/>
          <w:sz w:val="28"/>
          <w:szCs w:val="28"/>
        </w:rPr>
        <w:t xml:space="preserve">Запись темы урока. Запись названия водоёмов </w:t>
      </w:r>
      <w:r w:rsidR="00525531">
        <w:rPr>
          <w:rFonts w:ascii="Times New Roman" w:hAnsi="Times New Roman"/>
          <w:i/>
          <w:sz w:val="28"/>
          <w:szCs w:val="28"/>
        </w:rPr>
        <w:t>Ставропольского края</w:t>
      </w:r>
      <w:r w:rsidRPr="00911F9C">
        <w:rPr>
          <w:rFonts w:ascii="Times New Roman" w:hAnsi="Times New Roman"/>
          <w:i/>
          <w:sz w:val="28"/>
          <w:szCs w:val="28"/>
        </w:rPr>
        <w:t xml:space="preserve">. </w:t>
      </w:r>
      <w:r w:rsidRPr="00911F9C">
        <w:rPr>
          <w:rFonts w:ascii="Times New Roman" w:hAnsi="Times New Roman"/>
          <w:sz w:val="28"/>
          <w:szCs w:val="28"/>
        </w:rPr>
        <w:t>(Река</w:t>
      </w:r>
      <w:r w:rsidRPr="00911F9C">
        <w:rPr>
          <w:rFonts w:ascii="Times New Roman" w:hAnsi="Times New Roman"/>
          <w:b/>
          <w:sz w:val="28"/>
          <w:szCs w:val="28"/>
        </w:rPr>
        <w:t xml:space="preserve"> </w:t>
      </w:r>
      <w:r w:rsidR="00525531">
        <w:rPr>
          <w:rFonts w:ascii="Times New Roman" w:hAnsi="Times New Roman"/>
          <w:b/>
          <w:sz w:val="28"/>
          <w:szCs w:val="28"/>
        </w:rPr>
        <w:t>Кубань</w:t>
      </w:r>
      <w:r w:rsidRPr="00911F9C">
        <w:rPr>
          <w:rFonts w:ascii="Times New Roman" w:hAnsi="Times New Roman"/>
          <w:b/>
          <w:sz w:val="28"/>
          <w:szCs w:val="28"/>
        </w:rPr>
        <w:t xml:space="preserve">, </w:t>
      </w:r>
      <w:r w:rsidRPr="00911F9C">
        <w:rPr>
          <w:rFonts w:ascii="Times New Roman" w:hAnsi="Times New Roman"/>
          <w:sz w:val="28"/>
          <w:szCs w:val="28"/>
        </w:rPr>
        <w:t>река</w:t>
      </w:r>
      <w:r w:rsidRPr="00911F9C">
        <w:rPr>
          <w:rFonts w:ascii="Times New Roman" w:hAnsi="Times New Roman"/>
          <w:b/>
          <w:sz w:val="28"/>
          <w:szCs w:val="28"/>
        </w:rPr>
        <w:t xml:space="preserve"> </w:t>
      </w:r>
      <w:r w:rsidR="00525531">
        <w:rPr>
          <w:rFonts w:ascii="Times New Roman" w:hAnsi="Times New Roman"/>
          <w:b/>
          <w:sz w:val="28"/>
          <w:szCs w:val="28"/>
        </w:rPr>
        <w:t>Кума</w:t>
      </w:r>
      <w:r w:rsidRPr="00911F9C">
        <w:rPr>
          <w:rFonts w:ascii="Times New Roman" w:hAnsi="Times New Roman"/>
          <w:b/>
          <w:sz w:val="28"/>
          <w:szCs w:val="28"/>
        </w:rPr>
        <w:t xml:space="preserve">, </w:t>
      </w:r>
      <w:r w:rsidRPr="00911F9C">
        <w:rPr>
          <w:rFonts w:ascii="Times New Roman" w:hAnsi="Times New Roman"/>
          <w:sz w:val="28"/>
          <w:szCs w:val="28"/>
        </w:rPr>
        <w:t>оз.</w:t>
      </w:r>
      <w:r w:rsidRPr="00911F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5531">
        <w:rPr>
          <w:rFonts w:ascii="Times New Roman" w:hAnsi="Times New Roman"/>
          <w:b/>
          <w:sz w:val="28"/>
          <w:szCs w:val="28"/>
        </w:rPr>
        <w:t>Маныч-Гудило</w:t>
      </w:r>
      <w:proofErr w:type="spellEnd"/>
      <w:r w:rsidRPr="00911F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911F9C">
        <w:rPr>
          <w:rFonts w:ascii="Times New Roman" w:hAnsi="Times New Roman"/>
          <w:sz w:val="28"/>
          <w:szCs w:val="28"/>
        </w:rPr>
        <w:t>оз</w:t>
      </w:r>
      <w:proofErr w:type="gramStart"/>
      <w:r w:rsidRPr="00911F9C">
        <w:rPr>
          <w:rFonts w:ascii="Times New Roman" w:hAnsi="Times New Roman"/>
          <w:sz w:val="28"/>
          <w:szCs w:val="28"/>
        </w:rPr>
        <w:t>.</w:t>
      </w:r>
      <w:r w:rsidR="00525531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525531">
        <w:rPr>
          <w:rFonts w:ascii="Times New Roman" w:hAnsi="Times New Roman"/>
          <w:b/>
          <w:sz w:val="28"/>
          <w:szCs w:val="28"/>
        </w:rPr>
        <w:t>амбуканское</w:t>
      </w:r>
      <w:proofErr w:type="spellEnd"/>
      <w:r w:rsidRPr="00911F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25531" w:rsidRPr="0052553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Сенгилеевское</w:t>
      </w:r>
      <w:proofErr w:type="spellEnd"/>
      <w:r w:rsidR="00525531" w:rsidRPr="0052553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водохранилище</w:t>
      </w:r>
      <w:r w:rsidR="0052553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, пруд в селе </w:t>
      </w:r>
      <w:proofErr w:type="spellStart"/>
      <w:r w:rsidR="00525531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Падинском</w:t>
      </w:r>
      <w:proofErr w:type="spellEnd"/>
      <w:r w:rsidRPr="00911F9C">
        <w:rPr>
          <w:rFonts w:ascii="Times New Roman" w:hAnsi="Times New Roman"/>
          <w:bCs/>
          <w:sz w:val="28"/>
          <w:szCs w:val="28"/>
        </w:rPr>
        <w:t>)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. Изучение нового материала</w:t>
      </w:r>
    </w:p>
    <w:p w:rsidR="008208BA" w:rsidRPr="00911F9C" w:rsidRDefault="008208BA" w:rsidP="00820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Демонстрация презентации с объяснением нового материала</w:t>
      </w:r>
    </w:p>
    <w:p w:rsidR="008208BA" w:rsidRPr="00911F9C" w:rsidRDefault="008208BA" w:rsidP="008208BA">
      <w:pPr>
        <w:pStyle w:val="a4"/>
        <w:spacing w:before="154" w:beforeAutospacing="0" w:after="0" w:afterAutospacing="0"/>
        <w:jc w:val="both"/>
        <w:textAlignment w:val="baseline"/>
        <w:rPr>
          <w:sz w:val="28"/>
          <w:szCs w:val="28"/>
        </w:rPr>
      </w:pPr>
      <w:r w:rsidRPr="00911F9C">
        <w:rPr>
          <w:sz w:val="28"/>
          <w:szCs w:val="28"/>
        </w:rPr>
        <w:t>-</w:t>
      </w:r>
      <w:r w:rsidRPr="00911F9C">
        <w:rPr>
          <w:kern w:val="24"/>
          <w:sz w:val="28"/>
          <w:szCs w:val="28"/>
        </w:rPr>
        <w:t xml:space="preserve">На территории нашей страны течёт множество маленьких и больших рек, озёр, прудов, созданы водохранилища. </w:t>
      </w:r>
      <w:proofErr w:type="gramStart"/>
      <w:r w:rsidRPr="00911F9C">
        <w:rPr>
          <w:kern w:val="24"/>
          <w:sz w:val="28"/>
          <w:szCs w:val="28"/>
        </w:rPr>
        <w:t xml:space="preserve">На территории </w:t>
      </w:r>
      <w:r w:rsidR="00525531">
        <w:rPr>
          <w:kern w:val="24"/>
          <w:sz w:val="28"/>
          <w:szCs w:val="28"/>
        </w:rPr>
        <w:t>Ставропольского края</w:t>
      </w:r>
      <w:r w:rsidRPr="00911F9C">
        <w:rPr>
          <w:kern w:val="24"/>
          <w:sz w:val="28"/>
          <w:szCs w:val="28"/>
        </w:rPr>
        <w:t xml:space="preserve"> также находятся различные водоёмы: </w:t>
      </w:r>
      <w:r w:rsidR="00525531">
        <w:rPr>
          <w:kern w:val="24"/>
          <w:sz w:val="28"/>
          <w:szCs w:val="28"/>
        </w:rPr>
        <w:t>о</w:t>
      </w:r>
      <w:r w:rsidR="00525531" w:rsidRPr="00525531">
        <w:rPr>
          <w:color w:val="202124"/>
          <w:sz w:val="28"/>
          <w:szCs w:val="28"/>
          <w:shd w:val="clear" w:color="auto" w:fill="FFFFFF"/>
        </w:rPr>
        <w:t>сновные </w:t>
      </w:r>
      <w:r w:rsidR="00525531" w:rsidRPr="00525531">
        <w:rPr>
          <w:color w:val="040C28"/>
          <w:sz w:val="28"/>
          <w:szCs w:val="28"/>
        </w:rPr>
        <w:t>реки</w:t>
      </w:r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 — Кубань, Кума, Малка,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Подкумок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, Золка,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Калаус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, Егорлык, Большой Зеленчук, Кура,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Маныч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 и др. </w:t>
      </w:r>
      <w:r w:rsidR="00525531" w:rsidRPr="00525531">
        <w:rPr>
          <w:color w:val="040C28"/>
          <w:sz w:val="28"/>
          <w:szCs w:val="28"/>
        </w:rPr>
        <w:t>Озёра</w:t>
      </w:r>
      <w:r w:rsidR="00525531" w:rsidRPr="00525531">
        <w:rPr>
          <w:color w:val="202124"/>
          <w:sz w:val="28"/>
          <w:szCs w:val="28"/>
          <w:shd w:val="clear" w:color="auto" w:fill="FFFFFF"/>
        </w:rPr>
        <w:t> немногочисленны:</w:t>
      </w:r>
      <w:proofErr w:type="gram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Тамбуканское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> </w:t>
      </w:r>
      <w:r w:rsidR="00525531" w:rsidRPr="00525531">
        <w:rPr>
          <w:color w:val="040C28"/>
          <w:sz w:val="28"/>
          <w:szCs w:val="28"/>
        </w:rPr>
        <w:t>озеро</w:t>
      </w:r>
      <w:r w:rsidR="00525531" w:rsidRPr="00525531">
        <w:rPr>
          <w:color w:val="202124"/>
          <w:sz w:val="28"/>
          <w:szCs w:val="28"/>
          <w:shd w:val="clear" w:color="auto" w:fill="FFFFFF"/>
        </w:rPr>
        <w:t> (с запасами лечебной грязи), часть </w:t>
      </w:r>
      <w:r w:rsidR="00525531" w:rsidRPr="00525531">
        <w:rPr>
          <w:color w:val="040C28"/>
          <w:sz w:val="28"/>
          <w:szCs w:val="28"/>
        </w:rPr>
        <w:t>озера</w:t>
      </w:r>
      <w:r w:rsidR="00525531" w:rsidRPr="00525531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Маныч-Гудило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>, </w:t>
      </w:r>
      <w:r w:rsidR="00525531" w:rsidRPr="00525531">
        <w:rPr>
          <w:color w:val="040C28"/>
          <w:sz w:val="28"/>
          <w:szCs w:val="28"/>
        </w:rPr>
        <w:t>озеро</w:t>
      </w:r>
      <w:r w:rsidR="00525531" w:rsidRPr="00525531">
        <w:rPr>
          <w:color w:val="202124"/>
          <w:sz w:val="28"/>
          <w:szCs w:val="28"/>
          <w:shd w:val="clear" w:color="auto" w:fill="FFFFFF"/>
        </w:rPr>
        <w:t> 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Цаган-Хак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Сенгилеевское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 xml:space="preserve"> водохранилище, </w:t>
      </w:r>
      <w:proofErr w:type="spellStart"/>
      <w:r w:rsidR="00525531" w:rsidRPr="00525531">
        <w:rPr>
          <w:color w:val="202124"/>
          <w:sz w:val="28"/>
          <w:szCs w:val="28"/>
          <w:shd w:val="clear" w:color="auto" w:fill="FFFFFF"/>
        </w:rPr>
        <w:t>Кравцово</w:t>
      </w:r>
      <w:proofErr w:type="spellEnd"/>
      <w:r w:rsidR="00525531" w:rsidRPr="00525531">
        <w:rPr>
          <w:color w:val="202124"/>
          <w:sz w:val="28"/>
          <w:szCs w:val="28"/>
          <w:shd w:val="clear" w:color="auto" w:fill="FFFFFF"/>
        </w:rPr>
        <w:t> </w:t>
      </w:r>
      <w:r w:rsidR="00525531" w:rsidRPr="00525531">
        <w:rPr>
          <w:color w:val="040C28"/>
          <w:sz w:val="28"/>
          <w:szCs w:val="28"/>
        </w:rPr>
        <w:t>озеро</w:t>
      </w:r>
      <w:r w:rsidR="00525531" w:rsidRPr="00525531">
        <w:rPr>
          <w:color w:val="202124"/>
          <w:sz w:val="28"/>
          <w:szCs w:val="28"/>
          <w:shd w:val="clear" w:color="auto" w:fill="FFFFFF"/>
        </w:rPr>
        <w:t> и др</w:t>
      </w:r>
      <w:proofErr w:type="gramStart"/>
      <w:r w:rsidR="00525531" w:rsidRPr="00525531">
        <w:rPr>
          <w:color w:val="202124"/>
          <w:sz w:val="28"/>
          <w:szCs w:val="28"/>
          <w:shd w:val="clear" w:color="auto" w:fill="FFFFFF"/>
        </w:rPr>
        <w:t>.</w:t>
      </w:r>
      <w:r w:rsidRPr="00525531">
        <w:rPr>
          <w:b/>
          <w:bCs/>
          <w:kern w:val="24"/>
          <w:sz w:val="28"/>
          <w:szCs w:val="28"/>
        </w:rPr>
        <w:t>.</w:t>
      </w:r>
      <w:r w:rsidRPr="00911F9C">
        <w:rPr>
          <w:b/>
          <w:bCs/>
          <w:kern w:val="24"/>
          <w:sz w:val="28"/>
          <w:szCs w:val="28"/>
        </w:rPr>
        <w:t xml:space="preserve"> </w:t>
      </w:r>
      <w:proofErr w:type="gramEnd"/>
      <w:r w:rsidRPr="00911F9C">
        <w:rPr>
          <w:kern w:val="24"/>
          <w:sz w:val="28"/>
          <w:szCs w:val="28"/>
        </w:rPr>
        <w:t>Появляются новые</w:t>
      </w:r>
      <w:r w:rsidRPr="00911F9C">
        <w:rPr>
          <w:b/>
          <w:bCs/>
          <w:kern w:val="24"/>
          <w:sz w:val="28"/>
          <w:szCs w:val="28"/>
        </w:rPr>
        <w:t xml:space="preserve"> пруды.</w:t>
      </w:r>
      <w:r w:rsidRPr="00911F9C">
        <w:rPr>
          <w:kern w:val="24"/>
          <w:sz w:val="28"/>
          <w:szCs w:val="28"/>
        </w:rPr>
        <w:t xml:space="preserve"> Они используются для водоснабжения совхозов, для орошения земель, для разведения водоплавающей птицы и рыбы. Изучая свою местность, вы должны знать: вблизи какого водоёма находится ваш город, деревня, посёлок, где у реки левый и правый берега, какой берег низкий, како</w:t>
      </w:r>
      <w:proofErr w:type="gramStart"/>
      <w:r w:rsidRPr="00911F9C">
        <w:rPr>
          <w:kern w:val="24"/>
          <w:sz w:val="28"/>
          <w:szCs w:val="28"/>
        </w:rPr>
        <w:t>й-</w:t>
      </w:r>
      <w:proofErr w:type="gramEnd"/>
      <w:r w:rsidRPr="00911F9C">
        <w:rPr>
          <w:kern w:val="24"/>
          <w:sz w:val="28"/>
          <w:szCs w:val="28"/>
        </w:rPr>
        <w:t xml:space="preserve"> высокий, есть ли притоки у реки, где реки берут начало, в какое время- весной или летом- они разливаются, есть ли родники, колодцы вблизи рек, в каком они состоянии. Если есть пруд, нужно узнать его происхождение. Может быть, его вырыли люди, а может быть, он образовался, когда перегородили овраг плотиной. Если есть болота, то нужно знать места их точного расположения.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Человек не может жить без воды. Человек использует воду для питья и хозяйственных нужд,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в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промышленности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и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для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орошения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в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местах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с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жарким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засушливым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rFonts w:ascii="Calibri"/>
          <w:kern w:val="24"/>
          <w:sz w:val="28"/>
          <w:szCs w:val="28"/>
        </w:rPr>
        <w:t>климатом</w:t>
      </w:r>
      <w:r w:rsidRPr="00911F9C">
        <w:rPr>
          <w:rFonts w:ascii="Calibri"/>
          <w:kern w:val="24"/>
          <w:sz w:val="28"/>
          <w:szCs w:val="28"/>
        </w:rPr>
        <w:t xml:space="preserve">. </w:t>
      </w:r>
      <w:r w:rsidRPr="00911F9C">
        <w:rPr>
          <w:kern w:val="24"/>
          <w:sz w:val="28"/>
          <w:szCs w:val="28"/>
        </w:rPr>
        <w:t>Загрязнённая вода снова попадает в реки и озёра, моря и океаны. В воде, отравленной ядовитыми веществами, гибнут рыбы, морские животные и растения.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Чтобы защитить реки и озёра надо экономно расходовать воду, а загрязнённую воду очищать, прежде чем спускать в реки и озёра.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 xml:space="preserve">Нужно больше строить очистных сооружений, хотя это и очень дорого, а очищенную воду необходимо вторично использовать в </w:t>
      </w:r>
      <w:r w:rsidRPr="00911F9C">
        <w:rPr>
          <w:kern w:val="24"/>
          <w:sz w:val="28"/>
          <w:szCs w:val="28"/>
        </w:rPr>
        <w:lastRenderedPageBreak/>
        <w:t>промышленности и сельском хозяйстве. Для того чтобы вода поступала в водопровод чистой, её пропускают через слой песка, добавляют специальные вещества, убивающие бактерии.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Дома надо следить, чтобы водопроводные краны были в исправности и закрыты, чтобы не происходило утечки воды.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А для учёта расхода воды следует устанавливать специальные счётчики на воду.</w:t>
      </w:r>
      <w:r w:rsidRPr="00911F9C">
        <w:rPr>
          <w:rFonts w:cs="Arial"/>
          <w:kern w:val="24"/>
          <w:sz w:val="28"/>
          <w:szCs w:val="28"/>
        </w:rPr>
        <w:t xml:space="preserve"> В сёлах, где нет водопровода, жителям самим нужно следить за чистотой колодцев и водоёмов. Животноводческие фермы нельзя строить близко к водоёмам, чтобы весной, когда тает снег, в реки не попадали грязные сточные воды ферм.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 xml:space="preserve">Теперь по снимкам из космоса можно определить чистоту воды в водоёмах. </w:t>
      </w:r>
      <w:proofErr w:type="gramStart"/>
      <w:r w:rsidRPr="00911F9C">
        <w:rPr>
          <w:kern w:val="24"/>
          <w:sz w:val="28"/>
          <w:szCs w:val="28"/>
        </w:rPr>
        <w:t>Обычно чистая вода на снимках тёмного цвета, а загрязнённая – светлого.</w:t>
      </w:r>
      <w:proofErr w:type="gramEnd"/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Чем грязнее вода, тем светлее цвет на снимках. Получив такие снимки, экологи бьют тревогу – вода и земля в опасности.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И взрослые, и дети должны помнить: без воды нет жизни на Земле, поэтому воду надо беречь. Грязная вода вредна для здоровья человека.</w:t>
      </w:r>
      <w:r w:rsidRPr="00911F9C">
        <w:rPr>
          <w:rFonts w:ascii="Calibri"/>
          <w:kern w:val="24"/>
          <w:sz w:val="28"/>
          <w:szCs w:val="28"/>
        </w:rPr>
        <w:t xml:space="preserve"> </w:t>
      </w:r>
      <w:r w:rsidRPr="00911F9C">
        <w:rPr>
          <w:kern w:val="24"/>
          <w:sz w:val="28"/>
          <w:szCs w:val="28"/>
        </w:rPr>
        <w:t>Для того чтобы всегда пить чистую воду, люди в домах устанавливают фильтры, которые очищают воду от вредных веществ.</w:t>
      </w:r>
    </w:p>
    <w:p w:rsidR="008208BA" w:rsidRPr="00911F9C" w:rsidRDefault="008208BA" w:rsidP="008208B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-Как человек использует воду? (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для питья и хозяйственных нужд, </w:t>
      </w:r>
      <w:r w:rsidRPr="00911F9C">
        <w:rPr>
          <w:rFonts w:ascii="Times New Roman" w:hAnsi="Times New Roman"/>
          <w:i/>
          <w:iCs/>
          <w:kern w:val="24"/>
          <w:sz w:val="28"/>
          <w:szCs w:val="28"/>
        </w:rPr>
        <w:t>в промышленности и орошения, отдых, пути сообщения</w:t>
      </w:r>
      <w:r w:rsidRPr="00911F9C">
        <w:rPr>
          <w:rFonts w:ascii="Times New Roman" w:hAnsi="Times New Roman"/>
          <w:kern w:val="24"/>
          <w:sz w:val="28"/>
          <w:szCs w:val="28"/>
        </w:rPr>
        <w:t>)</w:t>
      </w:r>
    </w:p>
    <w:p w:rsidR="008208BA" w:rsidRPr="00911F9C" w:rsidRDefault="008208BA" w:rsidP="008208B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-Почему качество воды ухудшается? (</w:t>
      </w:r>
      <w:r w:rsidRPr="00911F9C">
        <w:rPr>
          <w:rFonts w:ascii="Times New Roman" w:hAnsi="Times New Roman"/>
          <w:i/>
          <w:iCs/>
          <w:kern w:val="24"/>
          <w:sz w:val="28"/>
          <w:szCs w:val="28"/>
        </w:rPr>
        <w:t>Загрязненная вода снова попадает в реки и озера, моря и океаны</w:t>
      </w:r>
      <w:r w:rsidRPr="00911F9C">
        <w:rPr>
          <w:rFonts w:ascii="Times New Roman" w:hAnsi="Times New Roman"/>
          <w:sz w:val="28"/>
          <w:szCs w:val="28"/>
          <w:lang w:eastAsia="ru-RU"/>
        </w:rPr>
        <w:t>)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911F9C">
        <w:rPr>
          <w:rFonts w:ascii="Times New Roman" w:hAnsi="Times New Roman"/>
          <w:b/>
          <w:sz w:val="28"/>
          <w:szCs w:val="28"/>
          <w:lang w:eastAsia="ru-RU"/>
        </w:rPr>
        <w:t>Физминутка</w:t>
      </w:r>
      <w:proofErr w:type="spellEnd"/>
    </w:p>
    <w:p w:rsidR="008208BA" w:rsidRPr="00911F9C" w:rsidRDefault="008208BA" w:rsidP="00820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Работа с учебником.</w:t>
      </w:r>
    </w:p>
    <w:p w:rsidR="008208BA" w:rsidRPr="00911F9C" w:rsidRDefault="008208BA" w:rsidP="008208BA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>-</w:t>
      </w:r>
      <w:r w:rsidRPr="00911F9C">
        <w:rPr>
          <w:rFonts w:ascii="Times New Roman" w:hAnsi="Times New Roman"/>
          <w:bCs/>
          <w:sz w:val="28"/>
          <w:szCs w:val="28"/>
          <w:lang w:eastAsia="ru-RU"/>
        </w:rPr>
        <w:t>Найдите в учебнике ответ на вопрос</w:t>
      </w: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1F9C">
        <w:rPr>
          <w:rFonts w:ascii="Times New Roman" w:hAnsi="Times New Roman"/>
          <w:sz w:val="28"/>
          <w:szCs w:val="28"/>
          <w:lang w:eastAsia="ru-RU"/>
        </w:rPr>
        <w:t>«</w:t>
      </w:r>
      <w:r w:rsidRPr="00911F9C">
        <w:rPr>
          <w:rFonts w:ascii="Times New Roman" w:hAnsi="Times New Roman"/>
          <w:i/>
          <w:sz w:val="28"/>
          <w:szCs w:val="28"/>
          <w:lang w:eastAsia="ru-RU"/>
        </w:rPr>
        <w:t>Что нужно делать для спасения рек и озёр?»</w:t>
      </w: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11F9C">
        <w:rPr>
          <w:rFonts w:ascii="Times New Roman" w:hAnsi="Times New Roman"/>
          <w:bCs/>
          <w:sz w:val="28"/>
          <w:szCs w:val="28"/>
          <w:lang w:eastAsia="ru-RU"/>
        </w:rPr>
        <w:t>на стр. 67 4 абзац сверху. Зачитайте.</w:t>
      </w:r>
    </w:p>
    <w:p w:rsidR="008208BA" w:rsidRPr="0009628F" w:rsidRDefault="008208BA" w:rsidP="008208B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eastAsia="ru-RU"/>
        </w:rPr>
        <w:t xml:space="preserve">Работа у доски. </w:t>
      </w:r>
      <w:r w:rsidRPr="00911F9C">
        <w:rPr>
          <w:rFonts w:ascii="Times New Roman" w:hAnsi="Times New Roman"/>
          <w:sz w:val="28"/>
          <w:szCs w:val="28"/>
          <w:lang w:eastAsia="ru-RU"/>
        </w:rPr>
        <w:t>«Когда плохо, если воды мног</w:t>
      </w:r>
      <w:r w:rsidR="002E0CFD" w:rsidRPr="00911F9C">
        <w:rPr>
          <w:rFonts w:ascii="Times New Roman" w:hAnsi="Times New Roman"/>
          <w:sz w:val="28"/>
          <w:szCs w:val="28"/>
          <w:lang w:eastAsia="ru-RU"/>
        </w:rPr>
        <w:t>о -</w:t>
      </w:r>
      <w:r w:rsidRPr="00911F9C">
        <w:rPr>
          <w:rFonts w:ascii="Times New Roman" w:hAnsi="Times New Roman"/>
          <w:sz w:val="28"/>
          <w:szCs w:val="28"/>
          <w:lang w:eastAsia="ru-RU"/>
        </w:rPr>
        <w:t xml:space="preserve"> Когда плохо, если воды мало»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. Закрепление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eastAsia="ru-RU"/>
        </w:rPr>
        <w:t>1. Самостоятельная работа.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Cs/>
          <w:sz w:val="28"/>
          <w:szCs w:val="28"/>
          <w:lang w:eastAsia="ru-RU"/>
        </w:rPr>
        <w:t>Дополни рассказ «Водоёмы нашего края». Вставь пропущенные слова.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eastAsia="ru-RU"/>
        </w:rPr>
        <w:t>2. Работа по карточкам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911F9C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gramStart"/>
      <w:r w:rsidRPr="00911F9C">
        <w:rPr>
          <w:rFonts w:ascii="Times New Roman" w:hAnsi="Times New Roman"/>
          <w:bCs/>
          <w:sz w:val="28"/>
          <w:szCs w:val="28"/>
          <w:lang w:eastAsia="ru-RU"/>
        </w:rPr>
        <w:t>Подпиши</w:t>
      </w:r>
      <w:proofErr w:type="gramEnd"/>
      <w:r w:rsidRPr="00911F9C">
        <w:rPr>
          <w:rFonts w:ascii="Times New Roman" w:hAnsi="Times New Roman"/>
          <w:bCs/>
          <w:sz w:val="28"/>
          <w:szCs w:val="28"/>
          <w:lang w:eastAsia="ru-RU"/>
        </w:rPr>
        <w:t xml:space="preserve"> какие это части речи. К какому существительному они относятся?</w:t>
      </w:r>
    </w:p>
    <w:p w:rsidR="008208BA" w:rsidRPr="0009628F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 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Работа над стихотворением.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911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Итог урока. </w:t>
      </w:r>
      <w:r w:rsidRPr="00911F9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Вопросы для подведения итогов урока.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>-Как по снимкам из космоса определяют чистоту воды в водоёмах?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sz w:val="28"/>
          <w:szCs w:val="28"/>
          <w:lang w:eastAsia="ru-RU"/>
        </w:rPr>
        <w:t xml:space="preserve">-Что надо помнить взрослым и детям, пользуясь водой? </w:t>
      </w:r>
      <w:r w:rsidRPr="00911F9C">
        <w:rPr>
          <w:rFonts w:ascii="Times New Roman" w:hAnsi="Times New Roman"/>
          <w:i/>
          <w:iCs/>
          <w:sz w:val="28"/>
          <w:szCs w:val="28"/>
          <w:lang w:eastAsia="ru-RU"/>
        </w:rPr>
        <w:t>(Беречь воду</w:t>
      </w:r>
      <w:r w:rsidRPr="00911F9C">
        <w:rPr>
          <w:rFonts w:ascii="Times New Roman" w:hAnsi="Times New Roman"/>
          <w:sz w:val="28"/>
          <w:szCs w:val="28"/>
          <w:lang w:eastAsia="ru-RU"/>
        </w:rPr>
        <w:t>)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i/>
          <w:iCs/>
          <w:sz w:val="28"/>
          <w:szCs w:val="28"/>
          <w:lang w:eastAsia="ru-RU"/>
        </w:rPr>
        <w:t>Рефлексия.</w:t>
      </w:r>
      <w:r w:rsidRPr="00911F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911F9C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  <w:r w:rsidRPr="00911F9C">
        <w:rPr>
          <w:rFonts w:ascii="Times New Roman" w:hAnsi="Times New Roman"/>
          <w:b/>
          <w:sz w:val="28"/>
          <w:szCs w:val="28"/>
          <w:lang w:eastAsia="ru-RU"/>
        </w:rPr>
        <w:t>Домашнее задание.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911F9C">
        <w:rPr>
          <w:rFonts w:ascii="Times New Roman" w:hAnsi="Times New Roman"/>
          <w:kern w:val="24"/>
          <w:sz w:val="28"/>
          <w:szCs w:val="28"/>
          <w:lang w:eastAsia="ru-RU"/>
        </w:rPr>
        <w:t xml:space="preserve">Стр.66-68, читать, отвечать на вопросы; </w:t>
      </w: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kern w:val="24"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911F9C">
        <w:rPr>
          <w:rFonts w:ascii="Times New Roman" w:hAnsi="Times New Roman"/>
          <w:kern w:val="24"/>
          <w:sz w:val="28"/>
          <w:szCs w:val="28"/>
          <w:lang w:eastAsia="ru-RU"/>
        </w:rPr>
        <w:t>Заполнить таблицу.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11F9C">
        <w:rPr>
          <w:rFonts w:ascii="Times New Roman" w:hAnsi="Times New Roman"/>
          <w:b/>
          <w:bCs/>
          <w:kern w:val="24"/>
          <w:sz w:val="28"/>
          <w:szCs w:val="28"/>
          <w:lang w:eastAsia="ru-RU"/>
        </w:rPr>
        <w:t>3</w:t>
      </w:r>
      <w:r>
        <w:rPr>
          <w:rFonts w:ascii="Times New Roman" w:hAnsi="Times New Roman"/>
          <w:kern w:val="24"/>
          <w:sz w:val="28"/>
          <w:szCs w:val="28"/>
          <w:lang w:eastAsia="ru-RU"/>
        </w:rPr>
        <w:t>. Нарисовать плакат.</w:t>
      </w: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8208BA" w:rsidRPr="00911F9C" w:rsidRDefault="008208BA" w:rsidP="008208BA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911F9C">
        <w:rPr>
          <w:rFonts w:ascii="Times New Roman" w:hAnsi="Times New Roman"/>
          <w:b/>
          <w:sz w:val="20"/>
          <w:szCs w:val="20"/>
        </w:rPr>
        <w:t>Тема: «Вода на Земле»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2777"/>
        <w:gridCol w:w="3389"/>
      </w:tblGrid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1. болото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>. Углубление, по которому течёт река.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2. источник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>. Искусственный водоём с огромными запасами воды, образовавшийся после постройки плотины на реке.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3. озеро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Место, где подземная вода выходит на поверхность.         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4. река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Поток воды, который течёт в выработанном им углублении в земле.                                                                    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5. водохранилище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Место, где река берёт своё начало.        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6. русло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>Участок сильно увлажненной местности</w:t>
            </w:r>
            <w:r w:rsidRPr="00911F9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7. исток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Углубление на поверхности земли, заполненное водой.       </w:t>
            </w:r>
          </w:p>
        </w:tc>
      </w:tr>
      <w:tr w:rsidR="008208BA" w:rsidRPr="00911F9C" w:rsidTr="00B52E6F">
        <w:trPr>
          <w:trHeight w:val="717"/>
        </w:trPr>
        <w:tc>
          <w:tcPr>
            <w:tcW w:w="3405" w:type="dxa"/>
          </w:tcPr>
          <w:p w:rsidR="008208BA" w:rsidRPr="00911F9C" w:rsidRDefault="008208BA" w:rsidP="00B52E6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8. пролив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Часть суши, окруженная со всех сторон водой.     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 xml:space="preserve">9. залив 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 Полоса воды между двумя участками суши.    </w:t>
            </w:r>
          </w:p>
        </w:tc>
      </w:tr>
      <w:tr w:rsidR="008208BA" w:rsidRPr="00911F9C" w:rsidTr="00B52E6F">
        <w:tc>
          <w:tcPr>
            <w:tcW w:w="3405" w:type="dxa"/>
          </w:tcPr>
          <w:p w:rsidR="008208BA" w:rsidRPr="00911F9C" w:rsidRDefault="008208BA" w:rsidP="00B52E6F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10. остров</w:t>
            </w:r>
          </w:p>
        </w:tc>
        <w:tc>
          <w:tcPr>
            <w:tcW w:w="2777" w:type="dxa"/>
          </w:tcPr>
          <w:p w:rsidR="008208BA" w:rsidRPr="00911F9C" w:rsidRDefault="008208BA" w:rsidP="00B52E6F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89" w:type="dxa"/>
          </w:tcPr>
          <w:p w:rsidR="008208BA" w:rsidRPr="00911F9C" w:rsidRDefault="008208BA" w:rsidP="00B52E6F">
            <w:pPr>
              <w:pStyle w:val="a3"/>
              <w:spacing w:after="20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11F9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11F9C">
              <w:rPr>
                <w:rFonts w:ascii="Times New Roman" w:hAnsi="Times New Roman"/>
                <w:sz w:val="20"/>
                <w:szCs w:val="20"/>
              </w:rPr>
              <w:t xml:space="preserve">.Часть океана, моря, озера, глубоко вдающаяся в сушу.   </w:t>
            </w:r>
          </w:p>
        </w:tc>
      </w:tr>
    </w:tbl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208BA" w:rsidRPr="00911F9C" w:rsidRDefault="008208BA" w:rsidP="008208BA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11F9C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</w:t>
      </w:r>
      <w:r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                               </w:t>
      </w:r>
      <w:r w:rsidRPr="00911F9C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5</w:t>
      </w:r>
      <w:r w:rsidRPr="00911F9C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911F9C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</w:t>
      </w:r>
      <w:r w:rsidRPr="00911F9C">
        <w:rPr>
          <w:rFonts w:ascii="Times New Roman" w:hAnsi="Times New Roman"/>
          <w:b/>
          <w:bCs/>
          <w:sz w:val="20"/>
          <w:szCs w:val="20"/>
          <w:lang w:eastAsia="ru-RU"/>
        </w:rPr>
        <w:t>1,2 ошибки</w:t>
      </w:r>
      <w:r w:rsidRPr="00911F9C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4</w:t>
      </w:r>
      <w:r w:rsidRPr="00911F9C">
        <w:rPr>
          <w:rFonts w:ascii="Times New Roman" w:hAnsi="Times New Roman"/>
          <w:b/>
          <w:bCs/>
          <w:sz w:val="20"/>
          <w:szCs w:val="20"/>
          <w:lang w:eastAsia="ru-RU"/>
        </w:rPr>
        <w:t>- 3,4 ошибки</w:t>
      </w:r>
      <w:r w:rsidRPr="00911F9C"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  <w:t xml:space="preserve">     3</w:t>
      </w:r>
      <w:r w:rsidRPr="00911F9C">
        <w:rPr>
          <w:rFonts w:ascii="Times New Roman" w:hAnsi="Times New Roman"/>
          <w:b/>
          <w:bCs/>
          <w:sz w:val="20"/>
          <w:szCs w:val="20"/>
          <w:lang w:eastAsia="ru-RU"/>
        </w:rPr>
        <w:t>- 5,6 ошибок</w:t>
      </w:r>
    </w:p>
    <w:p w:rsidR="008208BA" w:rsidRPr="00911F9C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208BA" w:rsidRPr="0009628F" w:rsidRDefault="008208BA" w:rsidP="008208BA">
      <w:pPr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911F9C">
        <w:rPr>
          <w:rFonts w:ascii="Times New Roman" w:hAnsi="Times New Roman"/>
          <w:sz w:val="20"/>
          <w:szCs w:val="20"/>
        </w:rPr>
        <w:t>Ключ: 1-6;  2-3;  3-7;  4-4;  5-2;  6-1;  7-5;  8-9;  9-10;  10-8.</w:t>
      </w:r>
    </w:p>
    <w:p w:rsidR="008208BA" w:rsidRPr="00100097" w:rsidRDefault="008208BA" w:rsidP="008208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08BA" w:rsidRPr="0096240F" w:rsidRDefault="008208BA" w:rsidP="008208BA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6240F">
        <w:rPr>
          <w:rFonts w:ascii="Times New Roman" w:hAnsi="Times New Roman"/>
          <w:b/>
          <w:sz w:val="32"/>
          <w:szCs w:val="32"/>
        </w:rPr>
        <w:t>Тема: «Вода на Земле»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208BA" w:rsidRPr="0096240F" w:rsidTr="00B52E6F"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1. б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олото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Углубление, по которому течёт река.</w:t>
            </w:r>
          </w:p>
        </w:tc>
      </w:tr>
      <w:tr w:rsidR="008208BA" w:rsidRPr="0096240F" w:rsidTr="00B52E6F"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озеро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Искусственный водоём с огромными запасами воды, образовавшийся после постройки плотины на реке.</w:t>
            </w:r>
          </w:p>
        </w:tc>
      </w:tr>
      <w:tr w:rsidR="008208BA" w:rsidRPr="0096240F" w:rsidTr="00B52E6F"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река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1D59F5">
              <w:rPr>
                <w:rFonts w:ascii="Times New Roman" w:hAnsi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 xml:space="preserve"> Место, где река берёт своё начало. </w:t>
            </w:r>
          </w:p>
        </w:tc>
      </w:tr>
      <w:tr w:rsidR="008208BA" w:rsidRPr="0096240F" w:rsidTr="00B52E6F"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водохранилище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1D59F5">
              <w:rPr>
                <w:rFonts w:ascii="Times New Roman" w:hAnsi="Times New Roman"/>
                <w:b/>
                <w:bCs/>
                <w:sz w:val="32"/>
                <w:szCs w:val="32"/>
              </w:rPr>
              <w:t>4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 xml:space="preserve">Поток воды, который течёт в выработанном им углублении в земле.                                                                                </w:t>
            </w:r>
          </w:p>
        </w:tc>
      </w:tr>
      <w:tr w:rsidR="008208BA" w:rsidRPr="0096240F" w:rsidTr="00B52E6F"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5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русло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Участок сильно увлажненной местности</w:t>
            </w:r>
            <w:r w:rsidRPr="0096240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.   </w:t>
            </w:r>
          </w:p>
        </w:tc>
      </w:tr>
      <w:tr w:rsidR="008208BA" w:rsidRPr="0096240F" w:rsidTr="00B52E6F">
        <w:trPr>
          <w:trHeight w:val="884"/>
        </w:trPr>
        <w:tc>
          <w:tcPr>
            <w:tcW w:w="4785" w:type="dxa"/>
          </w:tcPr>
          <w:p w:rsidR="008208BA" w:rsidRPr="0096240F" w:rsidRDefault="008208BA" w:rsidP="00B52E6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b/>
                <w:sz w:val="32"/>
                <w:szCs w:val="32"/>
              </w:rPr>
              <w:t>исток</w:t>
            </w:r>
          </w:p>
        </w:tc>
        <w:tc>
          <w:tcPr>
            <w:tcW w:w="4786" w:type="dxa"/>
          </w:tcPr>
          <w:p w:rsidR="008208BA" w:rsidRPr="0096240F" w:rsidRDefault="008208BA" w:rsidP="00B52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D59F5"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6240F">
              <w:rPr>
                <w:rFonts w:ascii="Times New Roman" w:hAnsi="Times New Roman"/>
                <w:sz w:val="32"/>
                <w:szCs w:val="32"/>
              </w:rPr>
              <w:t xml:space="preserve">Углубление на поверхности земли, заполненное водой.       </w:t>
            </w:r>
          </w:p>
        </w:tc>
      </w:tr>
    </w:tbl>
    <w:p w:rsidR="008208BA" w:rsidRPr="0096240F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Pr="004600E0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      </w:t>
      </w:r>
      <w:r w:rsidRPr="004600E0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>5</w:t>
      </w:r>
      <w:r w:rsidRPr="004600E0">
        <w:rPr>
          <w:rFonts w:ascii="Times New Roman" w:hAnsi="Times New Roman"/>
          <w:b/>
          <w:bCs/>
          <w:sz w:val="36"/>
          <w:szCs w:val="36"/>
          <w:lang w:eastAsia="ru-RU"/>
        </w:rPr>
        <w:t>-</w:t>
      </w:r>
      <w:r w:rsidRPr="004600E0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1</w:t>
      </w:r>
      <w:r w:rsidRPr="004600E0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ошиб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ка</w:t>
      </w:r>
      <w:r w:rsidRPr="004600E0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    </w:t>
      </w:r>
      <w:r w:rsidRPr="004600E0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>4</w:t>
      </w:r>
      <w:r w:rsidRPr="004600E0">
        <w:rPr>
          <w:rFonts w:ascii="Times New Roman" w:hAnsi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2</w:t>
      </w:r>
      <w:r w:rsidRPr="004600E0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ошибки</w:t>
      </w:r>
      <w:r w:rsidRPr="004600E0">
        <w:rPr>
          <w:rFonts w:ascii="Times New Roman" w:hAnsi="Times New Roman"/>
          <w:b/>
          <w:bCs/>
          <w:color w:val="FF0000"/>
          <w:sz w:val="36"/>
          <w:szCs w:val="36"/>
          <w:lang w:eastAsia="ru-RU"/>
        </w:rPr>
        <w:t xml:space="preserve">     </w:t>
      </w:r>
      <w:r w:rsidRPr="004600E0">
        <w:rPr>
          <w:rFonts w:ascii="Times New Roman" w:hAnsi="Times New Roman"/>
          <w:b/>
          <w:bCs/>
          <w:color w:val="FF0000"/>
          <w:sz w:val="44"/>
          <w:szCs w:val="44"/>
          <w:lang w:eastAsia="ru-RU"/>
        </w:rPr>
        <w:t>3</w:t>
      </w:r>
      <w:r w:rsidRPr="004600E0">
        <w:rPr>
          <w:rFonts w:ascii="Times New Roman" w:hAnsi="Times New Roman"/>
          <w:b/>
          <w:bCs/>
          <w:sz w:val="36"/>
          <w:szCs w:val="36"/>
          <w:lang w:eastAsia="ru-RU"/>
        </w:rPr>
        <w:t>-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 xml:space="preserve"> 3 ошибки</w:t>
      </w: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Pr="0096240F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208BA" w:rsidRDefault="008208BA" w:rsidP="008208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1" w:name="_Hlk120369753"/>
      <w:r w:rsidRPr="00A93D1F">
        <w:rPr>
          <w:rFonts w:ascii="Times New Roman" w:hAnsi="Times New Roman"/>
          <w:sz w:val="32"/>
          <w:szCs w:val="32"/>
        </w:rPr>
        <w:t>Ключ: 1-</w:t>
      </w:r>
      <w:r>
        <w:rPr>
          <w:rFonts w:ascii="Times New Roman" w:hAnsi="Times New Roman"/>
          <w:sz w:val="32"/>
          <w:szCs w:val="32"/>
        </w:rPr>
        <w:t>5</w:t>
      </w:r>
      <w:r w:rsidRPr="00A93D1F">
        <w:rPr>
          <w:rFonts w:ascii="Times New Roman" w:hAnsi="Times New Roman"/>
          <w:sz w:val="32"/>
          <w:szCs w:val="32"/>
        </w:rPr>
        <w:t>;  2-</w:t>
      </w:r>
      <w:r>
        <w:rPr>
          <w:rFonts w:ascii="Times New Roman" w:hAnsi="Times New Roman"/>
          <w:sz w:val="32"/>
          <w:szCs w:val="32"/>
        </w:rPr>
        <w:t>6</w:t>
      </w:r>
      <w:r w:rsidRPr="00A93D1F">
        <w:rPr>
          <w:rFonts w:ascii="Times New Roman" w:hAnsi="Times New Roman"/>
          <w:sz w:val="32"/>
          <w:szCs w:val="32"/>
        </w:rPr>
        <w:t>;  3-</w:t>
      </w:r>
      <w:r>
        <w:rPr>
          <w:rFonts w:ascii="Times New Roman" w:hAnsi="Times New Roman"/>
          <w:sz w:val="32"/>
          <w:szCs w:val="32"/>
        </w:rPr>
        <w:t>4</w:t>
      </w:r>
      <w:r w:rsidRPr="00A93D1F">
        <w:rPr>
          <w:rFonts w:ascii="Times New Roman" w:hAnsi="Times New Roman"/>
          <w:sz w:val="32"/>
          <w:szCs w:val="32"/>
        </w:rPr>
        <w:t>;  4-</w:t>
      </w:r>
      <w:r>
        <w:rPr>
          <w:rFonts w:ascii="Times New Roman" w:hAnsi="Times New Roman"/>
          <w:sz w:val="32"/>
          <w:szCs w:val="32"/>
        </w:rPr>
        <w:t>2</w:t>
      </w:r>
      <w:r w:rsidRPr="00A93D1F">
        <w:rPr>
          <w:rFonts w:ascii="Times New Roman" w:hAnsi="Times New Roman"/>
          <w:sz w:val="32"/>
          <w:szCs w:val="32"/>
        </w:rPr>
        <w:t>;  5-</w:t>
      </w:r>
      <w:r>
        <w:rPr>
          <w:rFonts w:ascii="Times New Roman" w:hAnsi="Times New Roman"/>
          <w:sz w:val="32"/>
          <w:szCs w:val="32"/>
        </w:rPr>
        <w:t>1</w:t>
      </w:r>
      <w:r w:rsidRPr="00A93D1F">
        <w:rPr>
          <w:rFonts w:ascii="Times New Roman" w:hAnsi="Times New Roman"/>
          <w:sz w:val="32"/>
          <w:szCs w:val="32"/>
        </w:rPr>
        <w:t>;  6-</w:t>
      </w:r>
      <w:r>
        <w:rPr>
          <w:rFonts w:ascii="Times New Roman" w:hAnsi="Times New Roman"/>
          <w:sz w:val="32"/>
          <w:szCs w:val="32"/>
        </w:rPr>
        <w:t>3.</w:t>
      </w:r>
      <w:r w:rsidRPr="00A93D1F">
        <w:rPr>
          <w:rFonts w:ascii="Times New Roman" w:hAnsi="Times New Roman"/>
          <w:sz w:val="32"/>
          <w:szCs w:val="32"/>
        </w:rPr>
        <w:t xml:space="preserve"> </w:t>
      </w:r>
    </w:p>
    <w:p w:rsidR="008208BA" w:rsidRDefault="008208BA" w:rsidP="008208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bookmarkEnd w:id="1"/>
    <w:p w:rsidR="008208BA" w:rsidRDefault="008208BA" w:rsidP="008208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208BA" w:rsidRDefault="008208BA" w:rsidP="008208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208BA" w:rsidRDefault="008208BA" w:rsidP="008208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208BA" w:rsidRDefault="008208BA" w:rsidP="008208B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8208BA" w:rsidRPr="00223A40" w:rsidRDefault="008208BA" w:rsidP="008208BA">
      <w:pPr>
        <w:tabs>
          <w:tab w:val="left" w:pos="4050"/>
        </w:tabs>
        <w:rPr>
          <w:rFonts w:ascii="Times New Roman" w:hAnsi="Times New Roman"/>
          <w:sz w:val="28"/>
          <w:szCs w:val="28"/>
        </w:rPr>
      </w:pPr>
    </w:p>
    <w:p w:rsidR="00B54E6E" w:rsidRDefault="00B54E6E"/>
    <w:sectPr w:rsidR="00B54E6E" w:rsidSect="0082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D24"/>
    <w:multiLevelType w:val="hybridMultilevel"/>
    <w:tmpl w:val="AB9856C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082D54"/>
    <w:multiLevelType w:val="hybridMultilevel"/>
    <w:tmpl w:val="145E97D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56"/>
    <w:rsid w:val="002E0CFD"/>
    <w:rsid w:val="00525531"/>
    <w:rsid w:val="008208BA"/>
    <w:rsid w:val="00B54E6E"/>
    <w:rsid w:val="00BB0B56"/>
    <w:rsid w:val="00E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8B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2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08BA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2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2023-11-30T11:42:00Z</dcterms:created>
  <dcterms:modified xsi:type="dcterms:W3CDTF">2024-05-17T09:12:00Z</dcterms:modified>
</cp:coreProperties>
</file>