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466" w:rsidRPr="009C61DA" w:rsidRDefault="00CC5DED" w:rsidP="003C4466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63pt" fillcolor="#002060" strokecolor="red" strokeweight="1.5pt">
            <v:shadow on="t" color="#b2b2b2" opacity="52429f" offset="3pt"/>
            <v:textpath style="font-family:&quot;Times New Roman&quot;;font-size:28pt;font-weight:bold;v-text-kern:t" trim="t" fitpath="t" string="«Важность домашних занятий,&#10; их правильная организация»"/>
          </v:shape>
        </w:pict>
      </w:r>
    </w:p>
    <w:p w:rsidR="00750577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750577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840012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840012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840012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840012" w:rsidRPr="003569E8" w:rsidRDefault="00840012" w:rsidP="0075057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840012" w:rsidRPr="003569E8" w:rsidRDefault="00840012" w:rsidP="007176C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0" w:beforeAutospacing="0" w:after="150" w:afterAutospacing="0"/>
        <w:ind w:left="284" w:hanging="284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840012" w:rsidRPr="003C4466" w:rsidRDefault="00840012" w:rsidP="007505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32"/>
          <w:szCs w:val="32"/>
        </w:rPr>
      </w:pPr>
      <w:r w:rsidRPr="003C4466">
        <w:rPr>
          <w:b/>
          <w:bCs/>
          <w:color w:val="FF0000"/>
          <w:sz w:val="32"/>
          <w:szCs w:val="32"/>
        </w:rPr>
        <w:t>Как работать со звуком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Проговорите звук совместно с ребенком.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Выясните, как располагаются губы, зубы, язык при произнесении данного звука.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Используете ли вы голос при произнесении этого звука.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840012" w:rsidRPr="003569E8" w:rsidRDefault="00840012" w:rsidP="007176C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Нарисуйте предметы, которые начинаются на данный звук.</w:t>
      </w:r>
    </w:p>
    <w:p w:rsidR="003C4466" w:rsidRDefault="00840012" w:rsidP="003C44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В тетради напишите по образцу букву по клеточкам.</w:t>
      </w:r>
    </w:p>
    <w:p w:rsidR="00840012" w:rsidRPr="003C4466" w:rsidRDefault="00840012" w:rsidP="003C446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C4466">
        <w:rPr>
          <w:sz w:val="28"/>
          <w:szCs w:val="28"/>
        </w:rPr>
        <w:t>Придумайте игры со звуком, над которым работали.</w:t>
      </w:r>
    </w:p>
    <w:p w:rsidR="00840012" w:rsidRPr="003569E8" w:rsidRDefault="00840012" w:rsidP="007505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Проговорите речевой материал на этот звук.</w:t>
      </w:r>
    </w:p>
    <w:p w:rsidR="00E85843" w:rsidRDefault="00E85843" w:rsidP="007505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840012" w:rsidRPr="003C4466" w:rsidRDefault="00840012" w:rsidP="00750577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3C4466">
        <w:rPr>
          <w:b/>
          <w:bCs/>
          <w:color w:val="FF0000"/>
          <w:sz w:val="32"/>
          <w:szCs w:val="32"/>
        </w:rPr>
        <w:t>Артикуляционная гимнастика</w:t>
      </w:r>
    </w:p>
    <w:p w:rsidR="00840012" w:rsidRPr="003569E8" w:rsidRDefault="00840012" w:rsidP="0075057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Для того чтобы звукопроизношение было чистым, нужны сильные и подвижные органы речи –</w:t>
      </w:r>
      <w:r w:rsidR="00750577" w:rsidRPr="003569E8">
        <w:rPr>
          <w:sz w:val="28"/>
          <w:szCs w:val="28"/>
        </w:rPr>
        <w:t xml:space="preserve"> </w:t>
      </w:r>
      <w:r w:rsidRPr="003569E8">
        <w:rPr>
          <w:sz w:val="28"/>
          <w:szCs w:val="28"/>
        </w:rPr>
        <w:t>язык, губы, мягкое небо. Так как все речевые органы состоят из мышц, то, следовательно, они поддаются тренировке.</w:t>
      </w:r>
      <w:r w:rsidR="007176C7" w:rsidRPr="003569E8">
        <w:rPr>
          <w:sz w:val="28"/>
          <w:szCs w:val="28"/>
        </w:rPr>
        <w:t xml:space="preserve"> </w:t>
      </w:r>
      <w:r w:rsidRPr="003569E8">
        <w:rPr>
          <w:i/>
          <w:sz w:val="28"/>
          <w:szCs w:val="28"/>
        </w:rPr>
        <w:t>Основная цель артикуляционной гимнастики: укреплять мышцы губ, языка и развивать их подвижность.</w:t>
      </w:r>
    </w:p>
    <w:p w:rsidR="00840012" w:rsidRPr="003C4466" w:rsidRDefault="00840012" w:rsidP="007505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3C4466">
        <w:rPr>
          <w:b/>
          <w:bCs/>
          <w:color w:val="FF0000"/>
          <w:sz w:val="32"/>
          <w:szCs w:val="32"/>
        </w:rPr>
        <w:t>Дыхательная гимнастика</w:t>
      </w:r>
    </w:p>
    <w:p w:rsidR="00840012" w:rsidRPr="003569E8" w:rsidRDefault="00840012" w:rsidP="0075057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</w:t>
      </w:r>
      <w:r w:rsidR="00750577" w:rsidRPr="003569E8">
        <w:rPr>
          <w:sz w:val="28"/>
          <w:szCs w:val="28"/>
        </w:rPr>
        <w:t xml:space="preserve"> </w:t>
      </w:r>
      <w:r w:rsidR="00750577" w:rsidRPr="003569E8">
        <w:rPr>
          <w:bCs/>
          <w:i/>
          <w:iCs/>
          <w:sz w:val="28"/>
          <w:szCs w:val="28"/>
        </w:rPr>
        <w:t>П</w:t>
      </w:r>
      <w:r w:rsidRPr="003569E8">
        <w:rPr>
          <w:bCs/>
          <w:i/>
          <w:iCs/>
          <w:sz w:val="28"/>
          <w:szCs w:val="28"/>
        </w:rPr>
        <w:t>араметры правильного ротового выдоха:</w:t>
      </w:r>
      <w:r w:rsidR="00750577" w:rsidRPr="003569E8">
        <w:rPr>
          <w:sz w:val="28"/>
          <w:szCs w:val="28"/>
        </w:rPr>
        <w:t xml:space="preserve"> </w:t>
      </w:r>
      <w:r w:rsidRPr="003569E8">
        <w:rPr>
          <w:sz w:val="28"/>
          <w:szCs w:val="28"/>
        </w:rPr>
        <w:t>выдоху предш</w:t>
      </w:r>
      <w:r w:rsidR="003569E8" w:rsidRPr="003569E8">
        <w:rPr>
          <w:sz w:val="28"/>
          <w:szCs w:val="28"/>
        </w:rPr>
        <w:t xml:space="preserve">ествует сильный вдох через нос; </w:t>
      </w:r>
      <w:r w:rsidRPr="003569E8">
        <w:rPr>
          <w:sz w:val="28"/>
          <w:szCs w:val="28"/>
        </w:rPr>
        <w:t>выдох прои</w:t>
      </w:r>
      <w:r w:rsidR="003569E8" w:rsidRPr="003569E8">
        <w:rPr>
          <w:sz w:val="28"/>
          <w:szCs w:val="28"/>
        </w:rPr>
        <w:t xml:space="preserve">сходит плавно, а не толчками; </w:t>
      </w:r>
      <w:r w:rsidRPr="003569E8">
        <w:rPr>
          <w:sz w:val="28"/>
          <w:szCs w:val="28"/>
        </w:rPr>
        <w:t>во время выдоха губы складываются трубочкой, не следует</w:t>
      </w:r>
      <w:r w:rsidR="003569E8" w:rsidRPr="003569E8">
        <w:rPr>
          <w:sz w:val="28"/>
          <w:szCs w:val="28"/>
        </w:rPr>
        <w:t xml:space="preserve"> сжимать губы, надувать щеки; </w:t>
      </w:r>
      <w:r w:rsidRPr="003569E8">
        <w:rPr>
          <w:sz w:val="28"/>
          <w:szCs w:val="28"/>
        </w:rPr>
        <w:t>во время выдоха воздух выходит через рот, нельзя допу</w:t>
      </w:r>
      <w:r w:rsidR="003569E8" w:rsidRPr="003569E8">
        <w:rPr>
          <w:sz w:val="28"/>
          <w:szCs w:val="28"/>
        </w:rPr>
        <w:t xml:space="preserve">скать выхода воздуха через нос; </w:t>
      </w:r>
      <w:r w:rsidRPr="003569E8">
        <w:rPr>
          <w:sz w:val="28"/>
          <w:szCs w:val="28"/>
        </w:rPr>
        <w:t>выдыхать следуе</w:t>
      </w:r>
      <w:r w:rsidR="003569E8" w:rsidRPr="003569E8">
        <w:rPr>
          <w:sz w:val="28"/>
          <w:szCs w:val="28"/>
        </w:rPr>
        <w:t>т, пока не закончится воздух.</w:t>
      </w:r>
    </w:p>
    <w:p w:rsidR="00840012" w:rsidRPr="003569E8" w:rsidRDefault="00840012" w:rsidP="00750577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3569E8">
        <w:rPr>
          <w:i/>
          <w:sz w:val="28"/>
          <w:szCs w:val="28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840012" w:rsidRPr="003C4466" w:rsidRDefault="00840012" w:rsidP="007505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3C4466">
        <w:rPr>
          <w:b/>
          <w:bCs/>
          <w:color w:val="FF0000"/>
          <w:sz w:val="28"/>
          <w:szCs w:val="28"/>
        </w:rPr>
        <w:t>Игры и упражнения для развития фонематического слуха</w:t>
      </w:r>
    </w:p>
    <w:p w:rsidR="00840012" w:rsidRPr="003569E8" w:rsidRDefault="00840012" w:rsidP="007176C7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569E8">
        <w:rPr>
          <w:sz w:val="28"/>
          <w:szCs w:val="28"/>
        </w:rPr>
        <w:t>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840012" w:rsidRPr="003C4466" w:rsidRDefault="00750577" w:rsidP="007176C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70C0"/>
          <w:sz w:val="32"/>
          <w:szCs w:val="32"/>
        </w:rPr>
      </w:pPr>
      <w:r w:rsidRPr="003C4466">
        <w:rPr>
          <w:b/>
          <w:i/>
          <w:color w:val="0070C0"/>
          <w:sz w:val="32"/>
          <w:szCs w:val="32"/>
        </w:rPr>
        <w:t>Игры на  развитие</w:t>
      </w:r>
      <w:r w:rsidR="00840012" w:rsidRPr="003C4466">
        <w:rPr>
          <w:b/>
          <w:i/>
          <w:color w:val="0070C0"/>
          <w:sz w:val="32"/>
          <w:szCs w:val="32"/>
        </w:rPr>
        <w:t xml:space="preserve"> фонематического слуха: «Будь внимателен!»,  «Поймай звук»,  «Поймай слово», «Исправь меня».</w:t>
      </w:r>
    </w:p>
    <w:p w:rsidR="003C4466" w:rsidRDefault="003C4466" w:rsidP="003C446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70C0"/>
          <w:sz w:val="28"/>
          <w:szCs w:val="28"/>
        </w:rPr>
      </w:pPr>
    </w:p>
    <w:p w:rsidR="00840012" w:rsidRPr="003C4466" w:rsidRDefault="00840012" w:rsidP="007505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3C4466">
        <w:rPr>
          <w:b/>
          <w:bCs/>
          <w:color w:val="FF0000"/>
          <w:sz w:val="32"/>
          <w:szCs w:val="32"/>
        </w:rPr>
        <w:t>Игры и упражнения для развития грамматического строя речи</w:t>
      </w:r>
    </w:p>
    <w:p w:rsidR="00840012" w:rsidRPr="003569E8" w:rsidRDefault="00840012" w:rsidP="007176C7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3569E8">
        <w:rPr>
          <w:sz w:val="28"/>
          <w:szCs w:val="28"/>
        </w:rPr>
        <w:t xml:space="preserve">Грамматический строй языка ребенок усваивает в процессе общения со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 </w:t>
      </w:r>
      <w:r w:rsidRPr="003569E8">
        <w:rPr>
          <w:i/>
          <w:sz w:val="28"/>
          <w:szCs w:val="28"/>
        </w:rPr>
        <w:t>Игры,  которые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7176C7" w:rsidRDefault="007176C7" w:rsidP="007176C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sz w:val="21"/>
          <w:szCs w:val="21"/>
        </w:rPr>
      </w:pPr>
    </w:p>
    <w:p w:rsidR="003C4466" w:rsidRPr="003569E8" w:rsidRDefault="003C4466" w:rsidP="007176C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sz w:val="21"/>
          <w:szCs w:val="21"/>
        </w:rPr>
      </w:pPr>
    </w:p>
    <w:p w:rsidR="00840012" w:rsidRPr="003569E8" w:rsidRDefault="00840012" w:rsidP="003569E8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1"/>
          <w:szCs w:val="21"/>
        </w:rPr>
      </w:pPr>
      <w:bookmarkStart w:id="0" w:name="_GoBack"/>
      <w:bookmarkEnd w:id="0"/>
    </w:p>
    <w:sectPr w:rsidR="00840012" w:rsidRPr="003569E8" w:rsidSect="003C4466">
      <w:pgSz w:w="11906" w:h="16838"/>
      <w:pgMar w:top="709" w:right="850" w:bottom="568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6BC3"/>
    <w:multiLevelType w:val="multilevel"/>
    <w:tmpl w:val="C470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2C8"/>
    <w:multiLevelType w:val="multilevel"/>
    <w:tmpl w:val="509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7680"/>
    <w:multiLevelType w:val="multilevel"/>
    <w:tmpl w:val="CCB4A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16AF1"/>
    <w:multiLevelType w:val="multilevel"/>
    <w:tmpl w:val="E786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25CF0"/>
    <w:multiLevelType w:val="multilevel"/>
    <w:tmpl w:val="616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0119A"/>
    <w:multiLevelType w:val="multilevel"/>
    <w:tmpl w:val="D29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636EF9"/>
    <w:multiLevelType w:val="multilevel"/>
    <w:tmpl w:val="162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012"/>
    <w:rsid w:val="00170D7C"/>
    <w:rsid w:val="003569E8"/>
    <w:rsid w:val="003C4466"/>
    <w:rsid w:val="00675521"/>
    <w:rsid w:val="006B67F1"/>
    <w:rsid w:val="007176C7"/>
    <w:rsid w:val="0073266E"/>
    <w:rsid w:val="00750577"/>
    <w:rsid w:val="00840012"/>
    <w:rsid w:val="00894EFE"/>
    <w:rsid w:val="00CC5DED"/>
    <w:rsid w:val="00CF467A"/>
    <w:rsid w:val="00E85843"/>
    <w:rsid w:val="00E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DB77"/>
  <w15:docId w15:val="{2B4ABC79-8B6D-4CB7-9E99-AEE52EF6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0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01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C4466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3C44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Логопед</cp:lastModifiedBy>
  <cp:revision>8</cp:revision>
  <cp:lastPrinted>2023-11-07T10:50:00Z</cp:lastPrinted>
  <dcterms:created xsi:type="dcterms:W3CDTF">2023-06-13T12:28:00Z</dcterms:created>
  <dcterms:modified xsi:type="dcterms:W3CDTF">2024-11-07T14:50:00Z</dcterms:modified>
</cp:coreProperties>
</file>