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925" w:rsidRPr="00FD6925" w:rsidRDefault="00FD6925" w:rsidP="00FD69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D6925" w:rsidRPr="00FD6925" w:rsidRDefault="00FD6925" w:rsidP="00FD6925">
      <w:pPr>
        <w:numPr>
          <w:ilvl w:val="0"/>
          <w:numId w:val="16"/>
        </w:numPr>
        <w:spacing w:after="0" w:line="25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D692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Пояснительная записка</w:t>
      </w:r>
    </w:p>
    <w:p w:rsidR="00FD6925" w:rsidRPr="00FD6925" w:rsidRDefault="00FD6925" w:rsidP="00FD6925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учебному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предмету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Основы социальной жизни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» 6 класса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программы обучающихся с умственной отсталостью</w:t>
      </w:r>
      <w:r w:rsidRPr="00FD6925">
        <w:rPr>
          <w:rFonts w:ascii="Times New Roman" w:eastAsia="Times New Roman" w:hAnsi="Times New Roman" w:cs="Times New Roman"/>
          <w:spacing w:val="-67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нарушениями),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1),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Pr="00FD6925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FD692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</w:t>
      </w:r>
      <w:r w:rsidRPr="00FD692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просвещения</w:t>
      </w:r>
      <w:r w:rsidRPr="00FD692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FD6925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FD6925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24.11.2022г.№</w:t>
      </w:r>
      <w:r w:rsidRPr="00FD6925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1026</w:t>
      </w:r>
    </w:p>
    <w:p w:rsidR="00FD6925" w:rsidRPr="00FD6925" w:rsidRDefault="00FD6925" w:rsidP="00FD6925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ФАООП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(вариант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адресована</w:t>
      </w:r>
      <w:proofErr w:type="gramEnd"/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легкой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умственной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отсталостью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(интеллектуальными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нарушениями)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учетом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потребностей,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особенностей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возможностей.</w:t>
      </w:r>
    </w:p>
    <w:p w:rsidR="00FD6925" w:rsidRPr="00FD6925" w:rsidRDefault="00FD6925" w:rsidP="00FD6925">
      <w:pPr>
        <w:spacing w:after="0" w:line="240" w:lineRule="auto"/>
        <w:ind w:left="357" w:right="2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Учитывая контингент обучающихся ГКОУ «С (к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)Ш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 №9 для детей-сирот» основными нормативными</w:t>
      </w:r>
      <w:r w:rsidRPr="00FD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правовыми основаниями для разработки рабочей программы учебного предмета «</w:t>
      </w:r>
      <w:r w:rsidRPr="00FD69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Швейное дело</w:t>
      </w:r>
      <w:r w:rsidRPr="00FD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(курса) класс-  6    являются: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  <w:proofErr w:type="gramEnd"/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Федеральный закон от 24.11.1995 N 181-ФЗ (ред. от 11.06.2021) "О социальной защите инвалидов в Российской Федерации";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РФ «О социальной защите инвалидов в Российской Федерации №181-ФЗ от 24 ноября 1995г. (с изменениями от 22.08.2004, №122-ФЗ)»;</w:t>
      </w:r>
    </w:p>
    <w:p w:rsidR="00FD6925" w:rsidRPr="00FD6925" w:rsidRDefault="00FD6925" w:rsidP="00FD6925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Федеральный закон от 01 декабря 2014г.  №419 –ФЗ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24.11.2022 N 1026 "Об утверждении федеральной адаптированной основной общеобразовательной программы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нарушениями)"; 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Министерства Просвещения России от 18.07.2022 г. «Об актуализации рабочих программ воспитания; 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lastRenderedPageBreak/>
        <w:t>П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FD6925" w:rsidRPr="00FD6925" w:rsidRDefault="00FD6925" w:rsidP="00FD6925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Письмо </w:t>
      </w:r>
      <w:proofErr w:type="spellStart"/>
      <w:r w:rsidRPr="00FD692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Минобрнауки</w:t>
      </w:r>
      <w:proofErr w:type="spellEnd"/>
      <w:r w:rsidRPr="00FD6925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России  от 07.06.2013г. №ИР-535/07 «О коррекционном и инклюзивном образовании детей»;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</w:t>
      </w:r>
      <w:r w:rsidRPr="00FD69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-19)»;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интеллектуальными нарушениями»;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D69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Примерная</w:t>
      </w:r>
      <w:proofErr w:type="gramEnd"/>
      <w:r w:rsidRPr="00FD69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FD69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(</w:t>
      </w:r>
      <w:r w:rsidRPr="00FD69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</w:t>
      </w:r>
      <w:proofErr w:type="spellStart"/>
      <w:r w:rsidRPr="00FD69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ротокол</w:t>
      </w:r>
      <w:proofErr w:type="spellEnd"/>
      <w:r w:rsidRPr="00FD69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 xml:space="preserve"> </w:t>
      </w:r>
      <w:proofErr w:type="spellStart"/>
      <w:r w:rsidRPr="00FD69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от</w:t>
      </w:r>
      <w:proofErr w:type="spellEnd"/>
      <w:r w:rsidRPr="00FD69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 xml:space="preserve"> 22 </w:t>
      </w:r>
      <w:proofErr w:type="spellStart"/>
      <w:r w:rsidRPr="00FD69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>декабря</w:t>
      </w:r>
      <w:proofErr w:type="spellEnd"/>
      <w:r w:rsidRPr="00FD6925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val="de-DE" w:eastAsia="ru-RU"/>
        </w:rPr>
        <w:t xml:space="preserve"> 2015 г.  № 4/15)</w:t>
      </w:r>
      <w:r w:rsidRPr="00FD6925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Письмо Министерства Просвещения России от 18.07.2022 г. «Об актуализации рабочих программ воспитания»;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 № ТВ-1290/03 «О направлении методических рекомендаций»;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Лицензия № 4515 от 02 февраля 2016 г.;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FD6925" w:rsidRPr="00FD6925" w:rsidRDefault="00FD6925" w:rsidP="00FD6925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план, реализующий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основную программу образования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 </w:t>
      </w:r>
      <w:r w:rsidRPr="00FD6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обучающихся,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на  2023-2024 учебный  год. </w:t>
      </w:r>
    </w:p>
    <w:p w:rsidR="00FD6925" w:rsidRPr="00FD6925" w:rsidRDefault="00FD6925" w:rsidP="00FD6925">
      <w:pPr>
        <w:numPr>
          <w:ilvl w:val="0"/>
          <w:numId w:val="10"/>
        </w:numPr>
        <w:shd w:val="clear" w:color="auto" w:fill="FFFFFF"/>
        <w:spacing w:after="0" w:line="240" w:lineRule="auto"/>
        <w:ind w:right="4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Учебно-методический комплекс (УМК) на 2023/24 учебный год.  Настоящая программа составлена в соответствии с учебным планом ГКОУ «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С(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к)ШИ №9 для детей-сирот» с. </w:t>
      </w:r>
      <w:proofErr w:type="spellStart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Падинского</w:t>
      </w:r>
      <w:proofErr w:type="spellEnd"/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– 2024 учебный год, утвержденным решением педагогического 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совета №1 от 31.08.23 г., согласованным Министерством образования Ставропольского края, предмет «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Основы социальной жизни</w:t>
      </w:r>
      <w:r w:rsidRPr="00FD6925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относится к основной нагрузке и составляет в 6 классе 68 часов при недельной нагрузке 2 час.</w:t>
      </w:r>
    </w:p>
    <w:p w:rsidR="00FD6925" w:rsidRPr="00FD6925" w:rsidRDefault="00FD6925" w:rsidP="00FD6925">
      <w:pPr>
        <w:spacing w:before="87" w:after="0" w:line="240" w:lineRule="auto"/>
        <w:ind w:left="720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СПЕЦИФИКА ПРОГРАММЫ</w:t>
      </w:r>
    </w:p>
    <w:p w:rsidR="00FD6925" w:rsidRPr="00FD6925" w:rsidRDefault="00FD6925" w:rsidP="00FD6925">
      <w:pPr>
        <w:spacing w:before="87" w:after="0" w:line="240" w:lineRule="auto"/>
        <w:ind w:left="284" w:right="105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               Социальная адаптация через активное освоение и принятие целей, ценностей, норм, правил и способов поведения, принятых в современном обществе, является универсальной основой для личностного и социального благополучия человека.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с легкой степенью умственной отсталости (интеллектуальными нарушениями) не в состоянии самостоятельно выделить, осознать и усвоить те звенья социальных структур, которые позволяют комфортно поддерживать существование в социальной среде и успешно реализовывать в ней свои потребности и цели. По сути, он лишен самостоятельного благополучного существования в современном обществе.</w:t>
      </w:r>
    </w:p>
    <w:p w:rsidR="00FD6925" w:rsidRPr="00FD6925" w:rsidRDefault="00FD6925" w:rsidP="00FD6925">
      <w:pPr>
        <w:spacing w:before="1" w:after="0" w:line="240" w:lineRule="auto"/>
        <w:ind w:left="292" w:right="10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В связи с чем, программа «Основы социальной жизни» призвана подготовить обучающихся с легкой степенью умственной отсталости (интеллектуальными нарушениями) к самостоятельной и безопасной жизни в современном обществе; правильному рациональному ведению домашнего хозяйства, позволить овладеть практическими умениями, связанными с обслуживанием и самообслуживанием себя и членов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FD6925" w:rsidRPr="00FD6925" w:rsidRDefault="00FD6925" w:rsidP="00FD6925">
      <w:pPr>
        <w:spacing w:before="1" w:after="0" w:line="240" w:lineRule="auto"/>
        <w:ind w:left="10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Программа «Основы социальной жизни» ориентирована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925" w:rsidRPr="00FD6925" w:rsidRDefault="00FD6925" w:rsidP="00FD6925">
      <w:pPr>
        <w:numPr>
          <w:ilvl w:val="0"/>
          <w:numId w:val="15"/>
        </w:numPr>
        <w:tabs>
          <w:tab w:val="left" w:pos="653"/>
        </w:tabs>
        <w:spacing w:before="5" w:after="0" w:line="235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жизнедеятельности;</w:t>
      </w:r>
    </w:p>
    <w:p w:rsidR="00FD6925" w:rsidRPr="00FD6925" w:rsidRDefault="00FD6925" w:rsidP="00FD6925">
      <w:pPr>
        <w:numPr>
          <w:ilvl w:val="0"/>
          <w:numId w:val="15"/>
        </w:numPr>
        <w:tabs>
          <w:tab w:val="left" w:pos="653"/>
        </w:tabs>
        <w:spacing w:before="4"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усвоение морально-этических норм поведения, навыков общения с людьми в разных жизненных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ситуациях;</w:t>
      </w:r>
    </w:p>
    <w:p w:rsidR="00FD6925" w:rsidRPr="00FD6925" w:rsidRDefault="00FD6925" w:rsidP="00FD6925">
      <w:pPr>
        <w:numPr>
          <w:ilvl w:val="0"/>
          <w:numId w:val="15"/>
        </w:numPr>
        <w:tabs>
          <w:tab w:val="left" w:pos="653"/>
        </w:tabs>
        <w:spacing w:before="5" w:after="0" w:line="235" w:lineRule="auto"/>
        <w:ind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</w:t>
      </w:r>
      <w:r w:rsidRPr="00FD69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FD6925" w:rsidRPr="00FD6925" w:rsidRDefault="00FD6925" w:rsidP="00FD6925">
      <w:pPr>
        <w:spacing w:before="1" w:after="0" w:line="240" w:lineRule="auto"/>
        <w:ind w:left="292" w:right="109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Цель программы «Основы социальной жизни»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- формирование знаний, умений, навыков, способствующих практической подготовке обучающихся с легкой степенью умственной отсталостью (интеллектуальными нарушениями) к самостоятельной жизни и трудовой деятельности в ближайшем и отдаленном социуме.</w:t>
      </w:r>
    </w:p>
    <w:p w:rsidR="00FD6925" w:rsidRPr="00FD6925" w:rsidRDefault="00FD6925" w:rsidP="00FD6925">
      <w:pPr>
        <w:spacing w:before="4" w:after="0" w:line="275" w:lineRule="exact"/>
        <w:ind w:left="720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Основные задачи реализации программы «Основы социальной жизни»:</w:t>
      </w:r>
    </w:p>
    <w:p w:rsidR="00FD6925" w:rsidRPr="00FD6925" w:rsidRDefault="00FD6925" w:rsidP="00FD6925">
      <w:pPr>
        <w:numPr>
          <w:ilvl w:val="0"/>
          <w:numId w:val="15"/>
        </w:numPr>
        <w:tabs>
          <w:tab w:val="left" w:pos="653"/>
        </w:tabs>
        <w:spacing w:before="4" w:after="0" w:line="235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расширение кругозора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в процессе ознакомления с различными сторонами повседневной</w:t>
      </w:r>
      <w:r w:rsidRPr="00FD69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жизни;</w:t>
      </w:r>
    </w:p>
    <w:p w:rsidR="00FD6925" w:rsidRPr="00FD6925" w:rsidRDefault="00FD6925" w:rsidP="00FD6925">
      <w:pPr>
        <w:numPr>
          <w:ilvl w:val="0"/>
          <w:numId w:val="15"/>
        </w:numPr>
        <w:tabs>
          <w:tab w:val="left" w:pos="653"/>
        </w:tabs>
        <w:spacing w:before="10" w:after="0" w:line="235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навыков самообслуживания и трудовых навыков, связанных с ведением домашнего</w:t>
      </w:r>
      <w:r w:rsidRPr="00FD69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хозяйства;</w:t>
      </w:r>
    </w:p>
    <w:p w:rsidR="00FD6925" w:rsidRPr="00FD6925" w:rsidRDefault="00FD6925" w:rsidP="00FD6925">
      <w:pPr>
        <w:numPr>
          <w:ilvl w:val="0"/>
          <w:numId w:val="15"/>
        </w:numPr>
        <w:tabs>
          <w:tab w:val="left" w:pos="653"/>
        </w:tabs>
        <w:spacing w:before="5" w:after="0" w:line="240" w:lineRule="auto"/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ознакомление с основами экономики ведения домашнего хозяйства и формирование необходимых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умений;</w:t>
      </w:r>
    </w:p>
    <w:p w:rsidR="00FD6925" w:rsidRPr="00FD6925" w:rsidRDefault="00FD6925" w:rsidP="00FD6925">
      <w:pPr>
        <w:numPr>
          <w:ilvl w:val="0"/>
          <w:numId w:val="15"/>
        </w:numPr>
        <w:tabs>
          <w:tab w:val="left" w:pos="653"/>
        </w:tabs>
        <w:spacing w:before="4" w:after="0" w:line="235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</w:t>
      </w:r>
      <w:r w:rsidRPr="00FD69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направленности;</w:t>
      </w:r>
    </w:p>
    <w:p w:rsidR="00FD6925" w:rsidRPr="00FD6925" w:rsidRDefault="00FD6925" w:rsidP="00FD6925">
      <w:pPr>
        <w:numPr>
          <w:ilvl w:val="0"/>
          <w:numId w:val="15"/>
        </w:numPr>
        <w:tabs>
          <w:tab w:val="left" w:pos="653"/>
        </w:tabs>
        <w:spacing w:before="10" w:after="0" w:line="235" w:lineRule="auto"/>
        <w:ind w:righ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усвоение морально – этических норм поведения, выработка навыков общения (в том числе и использованием деловых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бумаг);</w:t>
      </w:r>
    </w:p>
    <w:p w:rsidR="00FD6925" w:rsidRPr="00FD6925" w:rsidRDefault="00FD6925" w:rsidP="00FD6925">
      <w:pPr>
        <w:numPr>
          <w:ilvl w:val="0"/>
          <w:numId w:val="15"/>
        </w:numPr>
        <w:tabs>
          <w:tab w:val="left" w:pos="653"/>
        </w:tabs>
        <w:spacing w:before="4"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развитие навыков здорового образа жизни, положительных качеств и свойств</w:t>
      </w:r>
      <w:r w:rsidRPr="00FD692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личности.</w:t>
      </w:r>
    </w:p>
    <w:p w:rsidR="00FD6925" w:rsidRPr="00FD6925" w:rsidRDefault="00FD6925" w:rsidP="00FD6925">
      <w:pPr>
        <w:tabs>
          <w:tab w:val="left" w:pos="653"/>
        </w:tabs>
        <w:spacing w:before="4" w:after="0" w:line="240" w:lineRule="auto"/>
        <w:ind w:left="65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8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ПРЕДМЕТА «ОСНОВЫ СОЦИАЛЬНОЙ ЖИЗНИ»</w:t>
      </w:r>
    </w:p>
    <w:p w:rsidR="00FD6925" w:rsidRPr="00FD6925" w:rsidRDefault="00FD6925" w:rsidP="00FD6925">
      <w:pPr>
        <w:spacing w:before="8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292" w:right="10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Программа «Основы социальной жизни» составлена с учетом возможностей обучающихся с легкой степенью умственной отсталости (интеллектуальными нарушениями), уровня их знаний и умений и ориентирована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D6925" w:rsidRPr="00FD6925" w:rsidRDefault="00FD6925" w:rsidP="00FD6925">
      <w:pPr>
        <w:spacing w:before="1" w:after="0" w:line="240" w:lineRule="auto"/>
        <w:ind w:left="292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-развитие навыков самообслуживания, самостоятельного ведения домашнего хозяйства, ориентировки в ближайшем окружении и возможности более широкой жизненной ориентации, обеспечения безопасности жизнедеятельности;</w:t>
      </w:r>
    </w:p>
    <w:p w:rsidR="00FD6925" w:rsidRPr="00FD6925" w:rsidRDefault="00FD6925" w:rsidP="00FD6925">
      <w:pPr>
        <w:spacing w:after="0" w:line="240" w:lineRule="auto"/>
        <w:ind w:left="292" w:right="11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-усвоение морально-этических норм поведения, навыков общения с людьми в разных жизненных ситуациях;</w:t>
      </w:r>
    </w:p>
    <w:p w:rsidR="00FD6925" w:rsidRPr="00FD6925" w:rsidRDefault="00FD6925" w:rsidP="00FD6925">
      <w:pPr>
        <w:spacing w:after="0" w:line="240" w:lineRule="auto"/>
        <w:ind w:left="292" w:right="107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-понимание роли семьи и семейных отношений в жизни человека, общества и государства, в воспитании и развитии ребенка, сохранении и укреплении его соматического, физического и психического здоровья, формировании правильного уклада семейных отношений.</w:t>
      </w:r>
    </w:p>
    <w:p w:rsidR="00FD6925" w:rsidRPr="00FD6925" w:rsidRDefault="00FD6925" w:rsidP="00FD6925">
      <w:pPr>
        <w:spacing w:after="0" w:line="240" w:lineRule="auto"/>
        <w:ind w:left="292" w:right="102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Программа состоит из разделов, при изучении которых у обучающихся формируются социальн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бытовые компетентности:</w:t>
      </w:r>
    </w:p>
    <w:p w:rsidR="00FD6925" w:rsidRPr="00FD6925" w:rsidRDefault="00FD6925" w:rsidP="00FD6925">
      <w:pPr>
        <w:numPr>
          <w:ilvl w:val="1"/>
          <w:numId w:val="15"/>
        </w:numPr>
        <w:tabs>
          <w:tab w:val="left" w:pos="1001"/>
        </w:tabs>
        <w:spacing w:after="0" w:line="240" w:lineRule="auto"/>
        <w:ind w:right="11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«Личная гигиена и здоровье» - знание и соблюдение правил личной гигиены, пропаганда ЗОЖ.</w:t>
      </w:r>
    </w:p>
    <w:p w:rsidR="00FD6925" w:rsidRPr="00FD6925" w:rsidRDefault="00FD6925" w:rsidP="00FD6925">
      <w:pPr>
        <w:numPr>
          <w:ilvl w:val="1"/>
          <w:numId w:val="15"/>
        </w:numPr>
        <w:tabs>
          <w:tab w:val="left" w:pos="1001"/>
        </w:tabs>
        <w:spacing w:after="0" w:line="240" w:lineRule="auto"/>
        <w:ind w:right="112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«Охрана здоровья - знание и порядок оказания различных видов медицинской помощи, уход за больным в домашних</w:t>
      </w:r>
      <w:r w:rsidRPr="00FD6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условиях.</w:t>
      </w:r>
    </w:p>
    <w:p w:rsidR="00FD6925" w:rsidRPr="00FD6925" w:rsidRDefault="00FD6925" w:rsidP="00FD6925">
      <w:pPr>
        <w:numPr>
          <w:ilvl w:val="1"/>
          <w:numId w:val="15"/>
        </w:numPr>
        <w:tabs>
          <w:tab w:val="left" w:pos="1001"/>
        </w:tabs>
        <w:spacing w:before="68" w:after="0" w:line="240" w:lineRule="auto"/>
        <w:ind w:right="114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«Жилище» - знание основных требований к жилищу, умение выполнять планировку, обустройство и сохранение жилищного фонда.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Умение пользоваться электробытовыми приборами (пылесос, холодильник, морозильник, мясорубка, овощерезка, стиральные</w:t>
      </w:r>
      <w:r w:rsidRPr="00FD69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машины).</w:t>
      </w:r>
      <w:proofErr w:type="gramEnd"/>
    </w:p>
    <w:p w:rsidR="00FD6925" w:rsidRPr="00FD6925" w:rsidRDefault="00FD6925" w:rsidP="00FD6925">
      <w:pPr>
        <w:numPr>
          <w:ilvl w:val="1"/>
          <w:numId w:val="15"/>
        </w:numPr>
        <w:tabs>
          <w:tab w:val="left" w:pos="1001"/>
        </w:tabs>
        <w:spacing w:before="68" w:after="0" w:line="240" w:lineRule="auto"/>
        <w:ind w:right="114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«Одежда и обувь» - овладение основными способами ухода за различными видами одежды, обуви и головных уборов. Содержание их в чистоте и порядке, ремонт и продление срока службы вещей, покупка одежды и обуви соответствующих размеров, использование соответствующих электробытовых приборов (утюг, стиральная</w:t>
      </w:r>
      <w:r w:rsidRPr="00FD69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машина).</w:t>
      </w:r>
    </w:p>
    <w:p w:rsidR="00FD6925" w:rsidRPr="00FD6925" w:rsidRDefault="00FD6925" w:rsidP="00FD6925">
      <w:pPr>
        <w:numPr>
          <w:ilvl w:val="1"/>
          <w:numId w:val="15"/>
        </w:numPr>
        <w:tabs>
          <w:tab w:val="left" w:pos="1001"/>
        </w:tabs>
        <w:spacing w:after="0" w:line="240" w:lineRule="auto"/>
        <w:ind w:right="11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«Питание» - знание основ организации рационального, правильного питания человека; основных видов продуктов питания,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правила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и порядок приготовления</w:t>
      </w:r>
      <w:r w:rsidRPr="00FD69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пищи.</w:t>
      </w:r>
    </w:p>
    <w:p w:rsidR="00FD6925" w:rsidRPr="00FD6925" w:rsidRDefault="00FD6925" w:rsidP="00FD6925">
      <w:pPr>
        <w:numPr>
          <w:ilvl w:val="1"/>
          <w:numId w:val="15"/>
        </w:numPr>
        <w:tabs>
          <w:tab w:val="left" w:pos="1065"/>
        </w:tabs>
        <w:spacing w:after="0" w:line="240" w:lineRule="auto"/>
        <w:ind w:right="114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«Транспорт» - умение пользоваться современными видами транспорта, знание правил пользования общественным и междугородним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транспортом.</w:t>
      </w:r>
    </w:p>
    <w:p w:rsidR="00FD6925" w:rsidRPr="00FD6925" w:rsidRDefault="00FD6925" w:rsidP="00FD6925">
      <w:pPr>
        <w:numPr>
          <w:ilvl w:val="1"/>
          <w:numId w:val="15"/>
        </w:numPr>
        <w:tabs>
          <w:tab w:val="left" w:pos="1001"/>
        </w:tabs>
        <w:spacing w:before="1" w:after="0" w:line="240" w:lineRule="auto"/>
        <w:ind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«Средства связи» - знание и умение пользоваться современными видами связи: телефонной, сотовой, почтовой, интернет услугами, телеграфной и</w:t>
      </w:r>
      <w:r w:rsidRPr="00FD69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т.д.</w:t>
      </w:r>
    </w:p>
    <w:p w:rsidR="00FD6925" w:rsidRPr="00FD6925" w:rsidRDefault="00FD6925" w:rsidP="00FD6925">
      <w:pPr>
        <w:numPr>
          <w:ilvl w:val="1"/>
          <w:numId w:val="15"/>
        </w:numPr>
        <w:tabs>
          <w:tab w:val="left" w:pos="1001"/>
        </w:tabs>
        <w:spacing w:after="0" w:line="240" w:lineRule="auto"/>
        <w:ind w:right="111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«Предприятия, организации, учреждения» - знание структур образовательных учреждений, местных промышленных и сельскохозяйственных предприятий, городской и сельской администрации.</w:t>
      </w:r>
    </w:p>
    <w:p w:rsidR="00FD6925" w:rsidRPr="00FD6925" w:rsidRDefault="00FD6925" w:rsidP="00FD6925">
      <w:pPr>
        <w:numPr>
          <w:ilvl w:val="1"/>
          <w:numId w:val="15"/>
        </w:numPr>
        <w:tabs>
          <w:tab w:val="left" w:pos="1001"/>
        </w:tabs>
        <w:spacing w:after="0" w:line="240" w:lineRule="auto"/>
        <w:ind w:right="116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«Семья» - владение правилами культуры взаимоотношений в семье, на основе уважения, взаимопонимания и взаимной помощи; организации досуга и отдыха членов</w:t>
      </w:r>
      <w:r w:rsidRPr="00FD69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семьи.</w:t>
      </w:r>
    </w:p>
    <w:p w:rsidR="00FD6925" w:rsidRPr="00FD6925" w:rsidRDefault="00FD6925" w:rsidP="00FD6925">
      <w:pPr>
        <w:spacing w:after="0" w:line="240" w:lineRule="auto"/>
        <w:ind w:left="292" w:right="11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«Основы социальной жизни» предполагает концентрическое распределение изучаемого материала с его усложнением и расширением при изучении в следующих классах. Такое распределение изучаемого материала способствует более прочному и осознанному усвоению изучаемого материала. Так же обеспечивается переход от более легких тем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более сложным, а изучаемый материал постоянно используется и закрепляется в последующих класса.</w:t>
      </w:r>
    </w:p>
    <w:p w:rsidR="00FD6925" w:rsidRPr="00FD6925" w:rsidRDefault="00FD6925" w:rsidP="00FD6925">
      <w:pPr>
        <w:spacing w:before="68" w:after="0" w:line="240" w:lineRule="auto"/>
        <w:ind w:left="292" w:right="107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lastRenderedPageBreak/>
        <w:t>На уроках применяются как традиционные, так и нетрадиционные формы обучения; используются индивидуальная, парная, групповая, коллективная работа</w:t>
      </w:r>
    </w:p>
    <w:p w:rsidR="00FD6925" w:rsidRPr="00FD6925" w:rsidRDefault="00FD6925" w:rsidP="00FD6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используются практические и наглядные методы обучения:</w:t>
      </w:r>
    </w:p>
    <w:p w:rsidR="00FD6925" w:rsidRPr="00FD6925" w:rsidRDefault="00FD6925" w:rsidP="00FD6925">
      <w:pPr>
        <w:spacing w:after="0" w:line="240" w:lineRule="auto"/>
        <w:ind w:left="292" w:right="111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-объяснительно – иллюстративные (беседа, рассказ, работа с таблицами, тематическими картинками, опорными таблицами, схемами, буклетами);</w:t>
      </w:r>
      <w:proofErr w:type="gramEnd"/>
    </w:p>
    <w:p w:rsidR="00FD6925" w:rsidRPr="00FD6925" w:rsidRDefault="00FD6925" w:rsidP="00FD6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репродуктивные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(работа по образцам);</w:t>
      </w:r>
    </w:p>
    <w:p w:rsidR="00FD6925" w:rsidRPr="00FD6925" w:rsidRDefault="00FD6925" w:rsidP="00FD6925">
      <w:pPr>
        <w:spacing w:after="0" w:line="240" w:lineRule="auto"/>
        <w:ind w:left="292" w:right="105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-частично –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поисковые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(разгадывание ребусов, кроссвордов, загадок, использование дидактических игр);</w:t>
      </w:r>
    </w:p>
    <w:p w:rsidR="00FD6925" w:rsidRPr="00FD6925" w:rsidRDefault="00FD6925" w:rsidP="00FD6925">
      <w:pPr>
        <w:spacing w:before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-предметно – практические методы (практикумы, экскурсии, практические пробы и т.д.);</w:t>
      </w:r>
    </w:p>
    <w:p w:rsidR="00FD6925" w:rsidRPr="00FD6925" w:rsidRDefault="00FD6925" w:rsidP="00FD6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-система специальных </w:t>
      </w:r>
      <w:proofErr w:type="spellStart"/>
      <w:r w:rsidRPr="00FD6925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– развивающих методов;</w:t>
      </w:r>
    </w:p>
    <w:p w:rsidR="00FD6925" w:rsidRPr="00FD6925" w:rsidRDefault="00FD6925" w:rsidP="00FD6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-методы убеждения (словесное разъяснение, убеждение, требование);</w:t>
      </w:r>
    </w:p>
    <w:p w:rsidR="00FD6925" w:rsidRPr="00FD6925" w:rsidRDefault="00FD6925" w:rsidP="00FD6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-методы организации деятельности (приучение, упражнение, показ, подражание, поручение);</w:t>
      </w:r>
    </w:p>
    <w:p w:rsidR="00FD6925" w:rsidRPr="00FD6925" w:rsidRDefault="00FD6925" w:rsidP="00FD692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-методы стимулирования поведения (похвала, поощрение, </w:t>
      </w:r>
      <w:proofErr w:type="spellStart"/>
      <w:r w:rsidRPr="00FD6925">
        <w:rPr>
          <w:rFonts w:ascii="Times New Roman" w:eastAsia="Times New Roman" w:hAnsi="Times New Roman" w:cs="Times New Roman"/>
          <w:sz w:val="24"/>
          <w:szCs w:val="24"/>
        </w:rPr>
        <w:t>взаимооценка</w:t>
      </w:r>
      <w:proofErr w:type="spellEnd"/>
      <w:r w:rsidRPr="00FD692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FD6925" w:rsidRPr="00FD6925" w:rsidRDefault="00FD6925" w:rsidP="00FD6925">
      <w:pPr>
        <w:spacing w:after="0" w:line="240" w:lineRule="auto"/>
        <w:ind w:left="292" w:right="106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Так же на уроках «Основы социальной жизни» используются следующие приёмы и средства обучения: загадки, проблемные ситуации, игры (дидактические, сюжетные, интерактивные), экскурсии, прогулки, наблюдение, примеры из жизненных ситуаций, сюжеты из средств массовой информации, аудио и видео материалы.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Использование перечисленных приемов и средств обучения способствует наиболее полному и глубокому усвоению жизненного опыта и показанию его практической значимости в глазах обучающегося с умственной отсталостью (интеллектуальными нарушениями).</w:t>
      </w:r>
    </w:p>
    <w:p w:rsidR="00FD6925" w:rsidRPr="00FD6925" w:rsidRDefault="00FD6925" w:rsidP="00FD6925">
      <w:pPr>
        <w:spacing w:before="1" w:after="0" w:line="240" w:lineRule="auto"/>
        <w:ind w:left="292" w:right="101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Все общеобразовательные предметы, изучаемые в школе, дают обучающимся определенный объем знаний и умений, необходимый им в жизни, способствуют расширению общего кругозора, формируют культурные потребности, воспитывают морально – этические нормы поведения.</w:t>
      </w:r>
    </w:p>
    <w:p w:rsidR="00FD6925" w:rsidRPr="00FD6925" w:rsidRDefault="00FD6925" w:rsidP="00FD6925">
      <w:pPr>
        <w:spacing w:after="0" w:line="240" w:lineRule="auto"/>
        <w:ind w:left="292" w:right="105" w:firstLine="4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В процессе реализации данной программы происходит связь уроков «Основы социальной жизни» с такими предметами как: «Русский язык», «Чтение», «Математика», «Природоведение»,</w:t>
      </w:r>
    </w:p>
    <w:p w:rsidR="00FD6925" w:rsidRPr="00FD6925" w:rsidRDefault="00FD6925" w:rsidP="00FD6925">
      <w:pPr>
        <w:spacing w:after="0" w:line="240" w:lineRule="auto"/>
        <w:ind w:left="292"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«Биология». Реализация </w:t>
      </w:r>
      <w:proofErr w:type="spellStart"/>
      <w:r w:rsidRPr="00FD6925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связей помогает обучающемуся с умственной отсталостью (интеллектуальными нарушениями) представить изучаемый материал целостно, а не отдельными разрозненными частями (отдельно по каждому предмету).</w:t>
      </w:r>
    </w:p>
    <w:p w:rsidR="00FD6925" w:rsidRPr="00FD6925" w:rsidRDefault="00FD6925" w:rsidP="00FD6925">
      <w:pPr>
        <w:spacing w:after="0" w:line="274" w:lineRule="exact"/>
        <w:ind w:right="4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925" w:rsidRPr="00FD6925" w:rsidRDefault="00FD6925" w:rsidP="00FD6925">
      <w:pPr>
        <w:spacing w:after="0" w:line="274" w:lineRule="exact"/>
        <w:ind w:right="4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И ПРЕДМЕТНЫЕ ПЛАНИРУЕМЫЕ РЕЗУЛЬТАТЫ</w:t>
      </w:r>
    </w:p>
    <w:p w:rsidR="00FD6925" w:rsidRPr="00FD6925" w:rsidRDefault="00FD6925" w:rsidP="00FD6925">
      <w:pPr>
        <w:spacing w:after="0" w:line="274" w:lineRule="exact"/>
        <w:ind w:right="44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 УЧЕБНОГО ПРЕДМЕТА</w:t>
      </w:r>
    </w:p>
    <w:p w:rsidR="00FD6925" w:rsidRPr="00FD6925" w:rsidRDefault="00FD6925" w:rsidP="00FD6925">
      <w:pPr>
        <w:spacing w:after="0" w:line="274" w:lineRule="exact"/>
        <w:ind w:right="4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292"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Планируемые результаты освоения обучающимися с умственной отсталостью (интеллектуальными нарушениями) программы «Основы социальной жизни» представлены личностными и предметными результатами.</w:t>
      </w:r>
    </w:p>
    <w:p w:rsidR="00FD6925" w:rsidRPr="00FD6925" w:rsidRDefault="00FD6925" w:rsidP="00FD6925">
      <w:pPr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74" w:lineRule="exact"/>
        <w:ind w:left="4157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результаты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861"/>
        </w:tabs>
        <w:spacing w:after="0" w:line="240" w:lineRule="auto"/>
        <w:ind w:right="1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861"/>
        </w:tabs>
        <w:spacing w:after="0" w:line="240" w:lineRule="auto"/>
        <w:ind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Развитие адекватных представлений о собственных возможностях, о насущно необходимом жизнеобеспечении.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861"/>
        </w:tabs>
        <w:spacing w:after="0" w:line="240" w:lineRule="auto"/>
        <w:ind w:right="10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861"/>
        </w:tabs>
        <w:spacing w:before="68"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Овладение социально – бытовыми навыками, используемыми в повседневной</w:t>
      </w:r>
      <w:r w:rsidRPr="00FD69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861"/>
        </w:tabs>
        <w:spacing w:before="68"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Владение навыками коммуникации и принятыми нормами социального</w:t>
      </w:r>
      <w:r w:rsidRPr="00FD692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861"/>
        </w:tabs>
        <w:spacing w:after="0" w:line="240" w:lineRule="auto"/>
        <w:ind w:right="11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</w:t>
      </w:r>
      <w:r w:rsidRPr="00FD69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ролей.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861"/>
        </w:tabs>
        <w:spacing w:after="0" w:line="240" w:lineRule="auto"/>
        <w:ind w:right="11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Принятие и освоение социальной роли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>, проявление социально значимых мотивов учебной деятельности.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861"/>
        </w:tabs>
        <w:spacing w:after="0" w:line="240" w:lineRule="auto"/>
        <w:ind w:right="1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ситуациях.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Формирование эстетических потребностей, ценностей,</w:t>
      </w:r>
      <w:r w:rsidRPr="00FD69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чувств.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1145"/>
        </w:tabs>
        <w:spacing w:before="1" w:after="0" w:line="240" w:lineRule="auto"/>
        <w:ind w:right="10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Развитие эстетических чувств, проявление доброжелательности, эмоционально – нравственной отзывчивости и взаимопомощи, проявление сопереживания к чувствам других людей.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1145"/>
        </w:tabs>
        <w:spacing w:after="0" w:line="240" w:lineRule="auto"/>
        <w:ind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FD6925" w:rsidRPr="00FD6925" w:rsidRDefault="00FD6925" w:rsidP="00FD6925">
      <w:pPr>
        <w:numPr>
          <w:ilvl w:val="0"/>
          <w:numId w:val="14"/>
        </w:numPr>
        <w:tabs>
          <w:tab w:val="left" w:pos="1145"/>
        </w:tabs>
        <w:spacing w:after="0" w:line="240" w:lineRule="auto"/>
        <w:ind w:left="1144" w:hanging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Формирование готовности к самостоятельной</w:t>
      </w:r>
      <w:r w:rsidRPr="00FD69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жизни.</w:t>
      </w:r>
    </w:p>
    <w:p w:rsidR="00FD6925" w:rsidRPr="00FD6925" w:rsidRDefault="00FD6925" w:rsidP="00FD6925">
      <w:pPr>
        <w:spacing w:before="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74" w:lineRule="exact"/>
        <w:ind w:left="5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/>
          <w:sz w:val="24"/>
          <w:szCs w:val="24"/>
        </w:rPr>
        <w:t>ФОРМИРОВАНИЕ БАЗОВЫХ УЧЕБНЫХ ДЕЙСТВИЙ ОБУЧАЮЩИХСЯ С УМСТВЕННОЙ ОТСТАЛОСТЬЮ</w:t>
      </w:r>
    </w:p>
    <w:p w:rsidR="00FD6925" w:rsidRPr="00FD6925" w:rsidRDefault="00FD6925" w:rsidP="00FD6925">
      <w:pPr>
        <w:spacing w:after="0" w:line="274" w:lineRule="exact"/>
        <w:ind w:left="5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925" w:rsidRPr="00FD6925" w:rsidRDefault="00FD6925" w:rsidP="00FD6925">
      <w:pPr>
        <w:spacing w:after="0" w:line="274" w:lineRule="exact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учащимися базовых учебных действий.</w:t>
      </w:r>
    </w:p>
    <w:p w:rsidR="00FD6925" w:rsidRPr="00FD6925" w:rsidRDefault="00FD6925" w:rsidP="00FD6925">
      <w:pPr>
        <w:spacing w:after="0" w:line="274" w:lineRule="exact"/>
        <w:ind w:left="576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Cs/>
          <w:spacing w:val="-60"/>
          <w:sz w:val="24"/>
          <w:szCs w:val="24"/>
          <w:u w:val="thick"/>
        </w:rPr>
        <w:t xml:space="preserve"> </w:t>
      </w:r>
      <w:r w:rsidRPr="00FD69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Личностные учебные действия:</w:t>
      </w:r>
    </w:p>
    <w:p w:rsidR="00FD6925" w:rsidRPr="00FD6925" w:rsidRDefault="00FD6925" w:rsidP="00FD6925">
      <w:pPr>
        <w:numPr>
          <w:ilvl w:val="0"/>
          <w:numId w:val="20"/>
        </w:numPr>
        <w:tabs>
          <w:tab w:val="left" w:pos="861"/>
        </w:tabs>
        <w:spacing w:after="0" w:line="240" w:lineRule="auto"/>
        <w:ind w:right="10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Принимать себя как ученика, заинтересованного посещением </w:t>
      </w:r>
      <w:r w:rsidRPr="00FD69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школы,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обучением, занятиями, как члена семьи, одноклассника,</w:t>
      </w:r>
      <w:r w:rsidRPr="00FD69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друга;</w:t>
      </w:r>
    </w:p>
    <w:p w:rsidR="00FD6925" w:rsidRPr="00FD6925" w:rsidRDefault="00FD6925" w:rsidP="00FD6925">
      <w:pPr>
        <w:numPr>
          <w:ilvl w:val="0"/>
          <w:numId w:val="20"/>
        </w:numPr>
        <w:tabs>
          <w:tab w:val="left" w:pos="861"/>
        </w:tabs>
        <w:spacing w:after="0" w:line="240" w:lineRule="auto"/>
        <w:ind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Уметь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осмысливать социальное окружение, своё место в нем, принятие соответствующих возрасту ценностей и социальных</w:t>
      </w:r>
      <w:r w:rsidRPr="00FD692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ролей;</w:t>
      </w:r>
    </w:p>
    <w:p w:rsidR="00FD6925" w:rsidRPr="00FD6925" w:rsidRDefault="00FD6925" w:rsidP="00FD6925">
      <w:pPr>
        <w:numPr>
          <w:ilvl w:val="0"/>
          <w:numId w:val="20"/>
        </w:numPr>
        <w:tabs>
          <w:tab w:val="left" w:pos="861"/>
        </w:tabs>
        <w:spacing w:after="0" w:line="240" w:lineRule="auto"/>
        <w:ind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Испытывать гордость за достигнутые успехи и достижения как собственные, так и своих одноклассников;</w:t>
      </w:r>
    </w:p>
    <w:p w:rsidR="00FD6925" w:rsidRPr="00FD6925" w:rsidRDefault="00FD6925" w:rsidP="00FD6925">
      <w:pPr>
        <w:numPr>
          <w:ilvl w:val="0"/>
          <w:numId w:val="20"/>
        </w:numPr>
        <w:tabs>
          <w:tab w:val="left" w:pos="861"/>
        </w:tabs>
        <w:spacing w:after="0" w:line="240" w:lineRule="auto"/>
        <w:ind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Понимать личную ответственность за свои поступки на основе представлений об этических нормах и правилах поведения в 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>школе,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дома;</w:t>
      </w:r>
    </w:p>
    <w:p w:rsidR="00FD6925" w:rsidRPr="00FD6925" w:rsidRDefault="00FD6925" w:rsidP="00FD6925">
      <w:pPr>
        <w:numPr>
          <w:ilvl w:val="0"/>
          <w:numId w:val="20"/>
        </w:numPr>
        <w:tabs>
          <w:tab w:val="left" w:pos="861"/>
        </w:tabs>
        <w:spacing w:after="0" w:line="240" w:lineRule="auto"/>
        <w:ind w:right="115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Проявлять положительное отношение к окружающей действительности, готовность к организации взаимодействия с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ней;</w:t>
      </w:r>
    </w:p>
    <w:p w:rsidR="00FD6925" w:rsidRPr="00FD6925" w:rsidRDefault="00FD6925" w:rsidP="00FD6925">
      <w:pPr>
        <w:numPr>
          <w:ilvl w:val="0"/>
          <w:numId w:val="20"/>
        </w:numPr>
        <w:tabs>
          <w:tab w:val="left" w:pos="861"/>
          <w:tab w:val="left" w:pos="2132"/>
          <w:tab w:val="left" w:pos="3759"/>
          <w:tab w:val="left" w:pos="5262"/>
          <w:tab w:val="left" w:pos="6585"/>
        </w:tabs>
        <w:spacing w:after="0" w:line="240" w:lineRule="auto"/>
        <w:ind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Проявлять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ab/>
        <w:t>уважительное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ab/>
        <w:t xml:space="preserve">и  </w:t>
      </w:r>
      <w:r w:rsidRPr="00FD692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бережное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ab/>
        <w:t>отношение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людям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различных профессий и 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результатам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D692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FD6925" w:rsidRPr="00FD6925" w:rsidRDefault="00FD6925" w:rsidP="00FD6925">
      <w:pPr>
        <w:numPr>
          <w:ilvl w:val="0"/>
          <w:numId w:val="20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Активно включаться в общеполезную и социальную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FD6925" w:rsidRPr="00FD6925" w:rsidRDefault="00FD6925" w:rsidP="00FD6925">
      <w:pPr>
        <w:numPr>
          <w:ilvl w:val="0"/>
          <w:numId w:val="20"/>
        </w:numPr>
        <w:tabs>
          <w:tab w:val="left" w:pos="861"/>
        </w:tabs>
        <w:spacing w:before="72" w:after="0" w:line="240" w:lineRule="auto"/>
        <w:ind w:left="851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Исполнять правила безопасного и бережного поведения в природе и</w:t>
      </w:r>
      <w:r w:rsidRPr="00FD692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FD6925" w:rsidRPr="00FD6925" w:rsidRDefault="00FD6925" w:rsidP="00FD6925">
      <w:pPr>
        <w:numPr>
          <w:ilvl w:val="0"/>
          <w:numId w:val="20"/>
        </w:numPr>
        <w:tabs>
          <w:tab w:val="left" w:pos="861"/>
        </w:tabs>
        <w:spacing w:before="72" w:after="0" w:line="240" w:lineRule="auto"/>
        <w:ind w:left="851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pacing w:val="-60"/>
          <w:sz w:val="24"/>
          <w:szCs w:val="24"/>
          <w:u w:val="thick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Коммуникативные учебные действия:</w:t>
      </w:r>
    </w:p>
    <w:p w:rsidR="00FD6925" w:rsidRPr="00FD6925" w:rsidRDefault="00FD6925" w:rsidP="00FD6925">
      <w:pPr>
        <w:numPr>
          <w:ilvl w:val="0"/>
          <w:numId w:val="19"/>
        </w:numPr>
        <w:tabs>
          <w:tab w:val="left" w:pos="861"/>
        </w:tabs>
        <w:spacing w:after="0" w:line="240" w:lineRule="auto"/>
        <w:ind w:right="10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Вступать</w:t>
      </w:r>
      <w:r w:rsidRPr="00FD69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69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контакт</w:t>
      </w:r>
      <w:r w:rsidRPr="00FD69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69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FD692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D69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>коллективе</w:t>
      </w:r>
      <w:r w:rsidRPr="00FD69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(учитель</w:t>
      </w:r>
      <w:r w:rsidRPr="00FD692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ученик,</w:t>
      </w:r>
      <w:r w:rsidRPr="00FD692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ученик–ученик,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ученик–класс, учитель−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класс);</w:t>
      </w:r>
    </w:p>
    <w:p w:rsidR="00FD6925" w:rsidRPr="00FD6925" w:rsidRDefault="00FD6925" w:rsidP="00FD6925">
      <w:pPr>
        <w:numPr>
          <w:ilvl w:val="0"/>
          <w:numId w:val="19"/>
        </w:numPr>
        <w:tabs>
          <w:tab w:val="left" w:pos="861"/>
          <w:tab w:val="left" w:pos="2455"/>
          <w:tab w:val="left" w:pos="3654"/>
          <w:tab w:val="left" w:pos="4718"/>
          <w:tab w:val="left" w:pos="6213"/>
          <w:tab w:val="left" w:pos="8048"/>
          <w:tab w:val="left" w:pos="8370"/>
          <w:tab w:val="left" w:pos="10373"/>
        </w:tabs>
        <w:spacing w:after="0" w:line="240" w:lineRule="auto"/>
        <w:ind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ab/>
        <w:t>принятые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ab/>
        <w:t>ритуалы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ab/>
        <w:t>социального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ab/>
        <w:t>взаимодействия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ab/>
        <w:t>одноклассниками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ab/>
      </w:r>
      <w:r w:rsidRPr="00FD692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и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учителем;</w:t>
      </w:r>
    </w:p>
    <w:p w:rsidR="00FD6925" w:rsidRPr="00FD6925" w:rsidRDefault="00FD6925" w:rsidP="00FD6925">
      <w:pPr>
        <w:numPr>
          <w:ilvl w:val="0"/>
          <w:numId w:val="19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Обращаться за помощью и принимать</w:t>
      </w:r>
      <w:r w:rsidRPr="00FD69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помощь;</w:t>
      </w:r>
    </w:p>
    <w:p w:rsidR="00FD6925" w:rsidRPr="00FD6925" w:rsidRDefault="00FD6925" w:rsidP="00FD6925">
      <w:pPr>
        <w:numPr>
          <w:ilvl w:val="0"/>
          <w:numId w:val="19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Слушать и понимать инструкцию к учебному заданию в разных видах</w:t>
      </w:r>
      <w:r w:rsidRPr="00FD6925">
        <w:rPr>
          <w:rFonts w:ascii="Times New Roman" w:eastAsia="Times New Roman" w:hAnsi="Times New Roman" w:cs="Times New Roman"/>
          <w:spacing w:val="-23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</w:p>
    <w:p w:rsidR="00FD6925" w:rsidRPr="00FD6925" w:rsidRDefault="00FD6925" w:rsidP="00FD6925">
      <w:pPr>
        <w:numPr>
          <w:ilvl w:val="0"/>
          <w:numId w:val="19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Сотрудничать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с взрослыми и сверстниками в разных социальных ситуациях;</w:t>
      </w:r>
    </w:p>
    <w:p w:rsidR="00FD6925" w:rsidRPr="00FD6925" w:rsidRDefault="00FD6925" w:rsidP="00FD6925">
      <w:pPr>
        <w:numPr>
          <w:ilvl w:val="0"/>
          <w:numId w:val="19"/>
        </w:numPr>
        <w:tabs>
          <w:tab w:val="left" w:pos="861"/>
        </w:tabs>
        <w:spacing w:after="0" w:line="240" w:lineRule="auto"/>
        <w:ind w:left="860"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Доброжелательно относиться, сопереживать, конструктивно взаимодействовать с</w:t>
      </w:r>
      <w:r w:rsidRPr="00FD6925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людьми;</w:t>
      </w:r>
    </w:p>
    <w:p w:rsidR="00FD6925" w:rsidRPr="00FD6925" w:rsidRDefault="00FD6925" w:rsidP="00FD6925">
      <w:pPr>
        <w:numPr>
          <w:ilvl w:val="0"/>
          <w:numId w:val="19"/>
        </w:numPr>
        <w:tabs>
          <w:tab w:val="left" w:pos="861"/>
        </w:tabs>
        <w:spacing w:after="0" w:line="240" w:lineRule="auto"/>
        <w:ind w:right="1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Договариваться и изменять свое поведение в соответствии с объективным мнением большинства в 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конфликтных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или иных ситуациях взаимодействия с</w:t>
      </w:r>
      <w:r w:rsidRPr="00FD69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окружающими.</w:t>
      </w:r>
    </w:p>
    <w:p w:rsidR="00FD6925" w:rsidRPr="00FD6925" w:rsidRDefault="00FD6925" w:rsidP="00FD6925">
      <w:pPr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Регулятивные учебные действия:</w:t>
      </w:r>
    </w:p>
    <w:p w:rsidR="00FD6925" w:rsidRPr="00FD6925" w:rsidRDefault="00FD6925" w:rsidP="00FD6925">
      <w:pPr>
        <w:numPr>
          <w:ilvl w:val="0"/>
          <w:numId w:val="18"/>
        </w:numPr>
        <w:tabs>
          <w:tab w:val="left" w:pos="1001"/>
        </w:tabs>
        <w:spacing w:after="0" w:line="274" w:lineRule="exact"/>
        <w:ind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Адекватно использовать ритуалы 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>школьного</w:t>
      </w:r>
      <w:r w:rsidRPr="00FD692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поведения;</w:t>
      </w:r>
    </w:p>
    <w:p w:rsidR="00FD6925" w:rsidRPr="00FD6925" w:rsidRDefault="00FD6925" w:rsidP="00FD6925">
      <w:pPr>
        <w:numPr>
          <w:ilvl w:val="0"/>
          <w:numId w:val="18"/>
        </w:numPr>
        <w:tabs>
          <w:tab w:val="left" w:pos="1001"/>
        </w:tabs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Принимать и сохранять цели и задачи решения типовых учебных и практических</w:t>
      </w:r>
      <w:r w:rsidRPr="00FD6925">
        <w:rPr>
          <w:rFonts w:ascii="Times New Roman" w:eastAsia="Times New Roman" w:hAnsi="Times New Roman" w:cs="Times New Roman"/>
          <w:spacing w:val="-36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задач;</w:t>
      </w:r>
    </w:p>
    <w:p w:rsidR="00FD6925" w:rsidRPr="00FD6925" w:rsidRDefault="00FD6925" w:rsidP="00FD6925">
      <w:pPr>
        <w:numPr>
          <w:ilvl w:val="0"/>
          <w:numId w:val="18"/>
        </w:numPr>
        <w:tabs>
          <w:tab w:val="left" w:pos="1001"/>
        </w:tabs>
        <w:spacing w:after="0" w:line="240" w:lineRule="auto"/>
        <w:ind w:left="292" w:right="11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Произвольно включаться в деятельность, следовать предложенному плану и работать в общем темпе;</w:t>
      </w:r>
    </w:p>
    <w:p w:rsidR="00FD6925" w:rsidRPr="00FD6925" w:rsidRDefault="00FD6925" w:rsidP="00FD6925">
      <w:pPr>
        <w:numPr>
          <w:ilvl w:val="0"/>
          <w:numId w:val="18"/>
        </w:numPr>
        <w:tabs>
          <w:tab w:val="left" w:pos="1001"/>
        </w:tabs>
        <w:spacing w:before="1" w:after="0" w:line="240" w:lineRule="auto"/>
        <w:ind w:left="292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Соотносить свои действия и их 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результаты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с заданными образцами, принимать оценку деятельности, оценивать ее с 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учётом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предложенных критериев, корректировать свою деятельность с 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учётом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выявленных</w:t>
      </w:r>
      <w:r w:rsidRPr="00FD692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недочётов;</w:t>
      </w:r>
    </w:p>
    <w:p w:rsidR="00FD6925" w:rsidRPr="00FD6925" w:rsidRDefault="00FD6925" w:rsidP="00FD6925">
      <w:pPr>
        <w:numPr>
          <w:ilvl w:val="0"/>
          <w:numId w:val="18"/>
        </w:numPr>
        <w:tabs>
          <w:tab w:val="left" w:pos="1001"/>
        </w:tabs>
        <w:spacing w:after="0" w:line="240" w:lineRule="auto"/>
        <w:ind w:left="292" w:right="11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Действовать на основе разных видов инструкций для решения практических и учебных задач;</w:t>
      </w:r>
    </w:p>
    <w:p w:rsidR="00FD6925" w:rsidRPr="00FD6925" w:rsidRDefault="00FD6925" w:rsidP="00FD6925">
      <w:pPr>
        <w:numPr>
          <w:ilvl w:val="0"/>
          <w:numId w:val="18"/>
        </w:numPr>
        <w:tabs>
          <w:tab w:val="left" w:pos="1001"/>
        </w:tabs>
        <w:spacing w:after="0" w:line="240" w:lineRule="auto"/>
        <w:ind w:left="292" w:right="11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Активно участвовать в деятельности, контролировать и оценивать свои действия и</w:t>
      </w:r>
      <w:r w:rsidRPr="00FD6925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действия одноклассников;</w:t>
      </w:r>
    </w:p>
    <w:p w:rsidR="00FD6925" w:rsidRPr="00FD6925" w:rsidRDefault="00FD6925" w:rsidP="00FD6925">
      <w:pPr>
        <w:numPr>
          <w:ilvl w:val="0"/>
          <w:numId w:val="18"/>
        </w:numPr>
        <w:tabs>
          <w:tab w:val="left" w:pos="1001"/>
        </w:tabs>
        <w:spacing w:after="0" w:line="240" w:lineRule="auto"/>
        <w:ind w:left="292" w:right="118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Адекватно реагировать н внешний контроль и </w:t>
      </w:r>
      <w:r w:rsidRPr="00FD692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оценку,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корректировать в соответствии с ней свою</w:t>
      </w:r>
      <w:r w:rsidRPr="00FD692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деятельность;</w:t>
      </w:r>
    </w:p>
    <w:p w:rsidR="00FD6925" w:rsidRPr="00FD6925" w:rsidRDefault="00FD6925" w:rsidP="00FD6925">
      <w:pPr>
        <w:numPr>
          <w:ilvl w:val="0"/>
          <w:numId w:val="18"/>
        </w:numPr>
        <w:tabs>
          <w:tab w:val="left" w:pos="1001"/>
        </w:tabs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Передвигаться по </w:t>
      </w:r>
      <w:r w:rsidRPr="00FD692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школе, 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находить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свой класс, </w:t>
      </w:r>
      <w:r w:rsidRPr="00FD69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другие 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>необходимые</w:t>
      </w:r>
      <w:r w:rsidRPr="00FD692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помещения.</w:t>
      </w:r>
    </w:p>
    <w:p w:rsidR="00FD6925" w:rsidRPr="00FD6925" w:rsidRDefault="00FD6925" w:rsidP="00FD6925">
      <w:pPr>
        <w:spacing w:after="0" w:line="274" w:lineRule="exact"/>
        <w:ind w:left="404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Cs/>
          <w:spacing w:val="-60"/>
          <w:sz w:val="24"/>
          <w:szCs w:val="24"/>
          <w:u w:val="thick"/>
        </w:rPr>
        <w:t xml:space="preserve"> </w:t>
      </w:r>
      <w:r w:rsidRPr="00FD692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Познавательные учебные действия:</w:t>
      </w:r>
    </w:p>
    <w:p w:rsidR="00FD6925" w:rsidRPr="00FD6925" w:rsidRDefault="00FD6925" w:rsidP="00FD6925">
      <w:pPr>
        <w:numPr>
          <w:ilvl w:val="0"/>
          <w:numId w:val="17"/>
        </w:numPr>
        <w:tabs>
          <w:tab w:val="left" w:pos="861"/>
        </w:tabs>
        <w:spacing w:after="0" w:line="274" w:lineRule="exact"/>
        <w:ind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Выделять существенные, общие и отличительные свойства хорошо знакомых</w:t>
      </w:r>
      <w:r w:rsidRPr="00FD692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предметов;</w:t>
      </w:r>
    </w:p>
    <w:p w:rsidR="00FD6925" w:rsidRPr="00FD6925" w:rsidRDefault="00FD6925" w:rsidP="00FD6925">
      <w:pPr>
        <w:numPr>
          <w:ilvl w:val="0"/>
          <w:numId w:val="17"/>
        </w:numPr>
        <w:tabs>
          <w:tab w:val="left" w:pos="861"/>
        </w:tabs>
        <w:spacing w:after="0" w:line="240" w:lineRule="auto"/>
        <w:ind w:left="292" w:right="10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усвоенные логические операции (сравнение, анализ, синтез, обобщение, классификацию, простейших </w:t>
      </w:r>
      <w:proofErr w:type="spellStart"/>
      <w:r w:rsidRPr="00FD6925">
        <w:rPr>
          <w:rFonts w:ascii="Times New Roman" w:eastAsia="Times New Roman" w:hAnsi="Times New Roman" w:cs="Times New Roman"/>
          <w:sz w:val="24"/>
          <w:szCs w:val="24"/>
        </w:rPr>
        <w:t>причинно</w:t>
      </w:r>
      <w:proofErr w:type="spell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– следственных связей) на наглядном доступном вербальном</w:t>
      </w:r>
      <w:r w:rsidRPr="00FD69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материале;</w:t>
      </w:r>
      <w:proofErr w:type="gramEnd"/>
    </w:p>
    <w:p w:rsidR="00FD6925" w:rsidRPr="00FD6925" w:rsidRDefault="00FD6925" w:rsidP="00FD6925">
      <w:pPr>
        <w:numPr>
          <w:ilvl w:val="0"/>
          <w:numId w:val="17"/>
        </w:numPr>
        <w:tabs>
          <w:tab w:val="left" w:pos="861"/>
        </w:tabs>
        <w:spacing w:before="1" w:after="0" w:line="240" w:lineRule="auto"/>
        <w:ind w:left="292" w:right="111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Работать с несложной по содержанию и структуре информацией (понимать изображение, текст, устное высказывание, элементарное схематичное изображение, таблицу, предъявленных на бумажных и электронных и других</w:t>
      </w:r>
      <w:r w:rsidRPr="00FD692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носителях);</w:t>
      </w:r>
    </w:p>
    <w:p w:rsidR="00FD6925" w:rsidRPr="00FD6925" w:rsidRDefault="00FD6925" w:rsidP="00FD6925">
      <w:pPr>
        <w:numPr>
          <w:ilvl w:val="0"/>
          <w:numId w:val="17"/>
        </w:numPr>
        <w:tabs>
          <w:tab w:val="left" w:pos="861"/>
        </w:tabs>
        <w:spacing w:after="0" w:line="240" w:lineRule="auto"/>
        <w:ind w:hanging="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 жизни и деятельности простейшие </w:t>
      </w:r>
      <w:proofErr w:type="spellStart"/>
      <w:r w:rsidRPr="00FD6925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FD692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знания;</w:t>
      </w:r>
    </w:p>
    <w:p w:rsidR="00FD6925" w:rsidRPr="00FD6925" w:rsidRDefault="00FD6925" w:rsidP="00FD6925">
      <w:pPr>
        <w:numPr>
          <w:ilvl w:val="0"/>
          <w:numId w:val="17"/>
        </w:numPr>
        <w:tabs>
          <w:tab w:val="left" w:pos="861"/>
        </w:tabs>
        <w:spacing w:after="0" w:line="240" w:lineRule="auto"/>
        <w:ind w:left="292" w:right="11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Устанавливать элементарные существенные связи между объектами и процессами окружающей</w:t>
      </w:r>
      <w:r w:rsidRPr="00FD692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действительности.</w:t>
      </w:r>
    </w:p>
    <w:p w:rsidR="00FD6925" w:rsidRPr="00FD6925" w:rsidRDefault="00FD6925" w:rsidP="00FD69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before="1" w:after="0" w:line="240" w:lineRule="auto"/>
        <w:ind w:left="148" w:right="110" w:firstLine="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/>
          <w:sz w:val="24"/>
          <w:szCs w:val="24"/>
        </w:rPr>
        <w:t>СИСТЕМА ОЦЕНКИ ДОСТИЖЕНИЯ ПЛАНИРУЕМЫХ РЕЗУЛЬТАТОВ</w:t>
      </w:r>
    </w:p>
    <w:p w:rsidR="00FD6925" w:rsidRPr="00FD6925" w:rsidRDefault="00FD6925" w:rsidP="00FD6925">
      <w:pPr>
        <w:spacing w:before="1" w:after="0" w:line="240" w:lineRule="auto"/>
        <w:ind w:left="148" w:right="110" w:firstLine="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/>
          <w:sz w:val="24"/>
          <w:szCs w:val="24"/>
        </w:rPr>
        <w:t>ОСВОЕНИЯ ПРОГРАММЫ</w:t>
      </w:r>
    </w:p>
    <w:p w:rsidR="00FD6925" w:rsidRPr="00FD6925" w:rsidRDefault="00FD6925" w:rsidP="00FD6925">
      <w:pPr>
        <w:spacing w:before="1" w:after="0" w:line="240" w:lineRule="auto"/>
        <w:ind w:left="148" w:right="110" w:firstLine="42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292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b/>
          <w:sz w:val="24"/>
          <w:szCs w:val="24"/>
        </w:rPr>
        <w:t>Оценка достижения обучающимися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с легкой степенью умственной отсталости (интеллектуальными нарушениями) </w:t>
      </w:r>
      <w:r w:rsidRPr="00FD6925">
        <w:rPr>
          <w:rFonts w:ascii="Times New Roman" w:eastAsia="Times New Roman" w:hAnsi="Times New Roman" w:cs="Times New Roman"/>
          <w:b/>
          <w:sz w:val="24"/>
          <w:szCs w:val="24"/>
        </w:rPr>
        <w:t>предметных результатов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принципах индивидуального и дифференцированного подходов.</w:t>
      </w:r>
    </w:p>
    <w:p w:rsidR="00FD6925" w:rsidRPr="00FD6925" w:rsidRDefault="00FD6925" w:rsidP="00FD6925">
      <w:pPr>
        <w:spacing w:after="0" w:line="240" w:lineRule="auto"/>
        <w:ind w:left="292" w:right="12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В текущей оценочной деятельности целесообразно соотносить результаты, продемонстрированные учеником, с оценками:</w:t>
      </w:r>
    </w:p>
    <w:p w:rsidR="00FD6925" w:rsidRPr="00FD6925" w:rsidRDefault="00FD6925" w:rsidP="00FD6925">
      <w:pPr>
        <w:spacing w:after="0" w:line="240" w:lineRule="auto"/>
        <w:ind w:left="292" w:right="103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-оценка «5» - «отлично», если учащимся </w:t>
      </w:r>
      <w:proofErr w:type="gramStart"/>
      <w:r w:rsidRPr="00FD6925">
        <w:rPr>
          <w:rFonts w:ascii="Times New Roman" w:eastAsia="Times New Roman" w:hAnsi="Times New Roman" w:cs="Times New Roman"/>
          <w:sz w:val="24"/>
          <w:szCs w:val="24"/>
        </w:rPr>
        <w:t>выполнено</w:t>
      </w:r>
      <w:proofErr w:type="gramEnd"/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 верно и в соответствии с заданием свыше 65% заданий.</w:t>
      </w:r>
    </w:p>
    <w:p w:rsidR="00FD6925" w:rsidRPr="00FD6925" w:rsidRDefault="00FD6925" w:rsidP="00FD6925">
      <w:pPr>
        <w:spacing w:after="0" w:line="240" w:lineRule="auto"/>
        <w:ind w:left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-оценка «4» - «хорошо», если выполнено от 51% до 65% заданий.</w:t>
      </w:r>
    </w:p>
    <w:p w:rsidR="00FD6925" w:rsidRPr="00FD6925" w:rsidRDefault="00FD6925" w:rsidP="00FD6925">
      <w:pPr>
        <w:spacing w:after="0" w:line="240" w:lineRule="auto"/>
        <w:ind w:left="6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lastRenderedPageBreak/>
        <w:t>-оценка «3» - «удовлетворительно» если обучающиеся выполняют от 35% до 50% заданий;</w:t>
      </w:r>
    </w:p>
    <w:p w:rsidR="00FD6925" w:rsidRPr="00FD6925" w:rsidRDefault="00FD6925" w:rsidP="00FD6925">
      <w:pPr>
        <w:spacing w:before="1" w:after="0" w:line="240" w:lineRule="auto"/>
        <w:ind w:lef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>-оценка «2» (неудовлетворительно) не ставится.</w:t>
      </w:r>
    </w:p>
    <w:p w:rsidR="00FD6925" w:rsidRPr="00FD6925" w:rsidRDefault="00FD6925" w:rsidP="00FD6925">
      <w:pPr>
        <w:spacing w:before="1" w:after="0" w:line="240" w:lineRule="auto"/>
        <w:ind w:left="148" w:right="110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В течение учебного года проводится </w:t>
      </w:r>
      <w:r w:rsidRPr="00FD6925">
        <w:rPr>
          <w:rFonts w:ascii="Times New Roman" w:eastAsia="Times New Roman" w:hAnsi="Times New Roman" w:cs="Times New Roman"/>
          <w:b/>
          <w:sz w:val="24"/>
          <w:szCs w:val="24"/>
        </w:rPr>
        <w:t>мониторинг базовых учебных действий</w:t>
      </w:r>
      <w:r w:rsidRPr="00FD6925">
        <w:rPr>
          <w:rFonts w:ascii="Times New Roman" w:eastAsia="Times New Roman" w:hAnsi="Times New Roman" w:cs="Times New Roman"/>
          <w:sz w:val="24"/>
          <w:szCs w:val="24"/>
        </w:rPr>
        <w:t>, который будут отражать индивидуальные достижения обучающихся в процессе усвоения программы «Основы социальной жизни».</w:t>
      </w: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925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проводится в 3 этапа (стартовый – сентябрь, промежуточный – по мере изучения отдельных тем, итоговый – май). Базовые учебные действия отслеживаются в результате наблюдений за учащимися, опроса, тематической беседы; при выполнении практических заданий социальной и бытовой направленности. </w:t>
      </w: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left="148" w:right="113" w:firstLine="4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6925" w:rsidRPr="00FD6925" w:rsidRDefault="00FD6925" w:rsidP="00FD6925">
      <w:pPr>
        <w:spacing w:after="0" w:line="240" w:lineRule="auto"/>
        <w:rPr>
          <w:rFonts w:ascii="Calibri" w:eastAsia="Calibri" w:hAnsi="Calibri" w:cs="Times New Roman"/>
        </w:rPr>
      </w:pPr>
    </w:p>
    <w:p w:rsidR="00FD6925" w:rsidRPr="00FD6925" w:rsidRDefault="00FD6925" w:rsidP="00FD6925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D69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Распределение учебных часов по разделам курса по социально-бытовой ориентировке для 6 класса</w:t>
      </w:r>
    </w:p>
    <w:tbl>
      <w:tblPr>
        <w:tblW w:w="316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1061"/>
        <w:gridCol w:w="126"/>
        <w:gridCol w:w="20"/>
        <w:gridCol w:w="10733"/>
        <w:gridCol w:w="5716"/>
        <w:gridCol w:w="5715"/>
        <w:gridCol w:w="5722"/>
      </w:tblGrid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4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Краткое содержание тем</w:t>
            </w:r>
          </w:p>
        </w:tc>
      </w:tr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«Личная гигиена»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закаливания организма для общего состояния здоровья человека. Способы и правила закаливания. Правила и приемы ухода за органами зрения. Способы сохранения зрения. Гигиена чтения, письма, просмотра телепередач. Губительное влияние наркотических и токсических веществ на живой организм.</w:t>
            </w:r>
          </w:p>
        </w:tc>
      </w:tr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«Одежда и обувь»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опрятного вида человека. Поддержание одежды в порядке: правила пришивания пуговиц, вешалок, крючков, зашивание распоровшегося шва. Правила и приемы ручной стирки изделий из 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х/б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тканей. Глажение фартуков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косынок и носовых платков.</w:t>
            </w:r>
          </w:p>
        </w:tc>
      </w:tr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«Питание»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Гигиена приготовления пищи. Правила и приемы хранения продуктов и готовой пищи. Способы выбора доброкачественных продуктов. Приготовление пищи с минимумом тепловой обработки на плите. Правила и приемы ухода за посудой и кухонными приборами с применением моющих средств. Составление рецепта приготовления блюд.</w:t>
            </w:r>
          </w:p>
        </w:tc>
      </w:tr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 каждого члена семьи, занимаемая должность и их продуктивная деятельность. Права и обязанности каждого члена семьи.</w:t>
            </w:r>
          </w:p>
        </w:tc>
      </w:tr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«Культура поведения»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 в общественных местах. Способы ведения разговора со сверстниками и старшими.</w:t>
            </w:r>
          </w:p>
        </w:tc>
      </w:tr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«Жилище»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Гигиенические требования к жилому помещению и меры по их обеспечению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овседневная сухая и влажная уборка жилого помещения. Уход за мебелью в зависимости от её покрытия.</w:t>
            </w:r>
          </w:p>
        </w:tc>
      </w:tr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«Транспорт»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транспорт. Оплата поезда на всех видах транспорта. Наиболее рациональные маршруты передвижения от дома до школы, в разные точки города, района. Пригородные поезда. Расписание. Направления, зоны. Разовые и сезонные билеты.</w:t>
            </w:r>
          </w:p>
        </w:tc>
      </w:tr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«Торговля»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10</w:t>
            </w:r>
          </w:p>
        </w:tc>
        <w:tc>
          <w:tcPr>
            <w:tcW w:w="14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Магазины промышленных товаров и их отделы. Специализированные магазины промышленных товаров и их отделы. Порядок приобретения товара. Хранение чека для возможности обмена, предусмотренного правилами торговли.</w:t>
            </w:r>
          </w:p>
        </w:tc>
      </w:tr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«Учреждения, организации и предприятия»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Дошкольные учреждения и их назначения, работники.</w:t>
            </w:r>
          </w:p>
        </w:tc>
      </w:tr>
      <w:tr w:rsidR="00FD6925" w:rsidRPr="00FD6925" w:rsidTr="00B72D2F">
        <w:trPr>
          <w:trHeight w:val="863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«Средства связи»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связи, их назначение. Почта. Виды почтовых отправлений. Виды писем, порядок отправления. Телеграф. Виды телеграмм и телеграфных услуг. Тарифы.</w:t>
            </w:r>
          </w:p>
        </w:tc>
        <w:tc>
          <w:tcPr>
            <w:tcW w:w="5716" w:type="dxa"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22" w:type="dxa"/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средства связи, их назначение. Почта. Виды почтовых отправлений. Виды писем, порядок отправления. Телеграф. Виды телеграмм и телеграфных услуг. Тарифы.</w:t>
            </w:r>
          </w:p>
        </w:tc>
      </w:tr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«Медицинская помощь»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медицинской помощи. Виды 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учреждений, их значение и работники. Виды врачебной помощи. Меры предупреждения глистных заболеваний.</w:t>
            </w:r>
          </w:p>
        </w:tc>
      </w:tr>
      <w:tr w:rsidR="00FD6925" w:rsidRPr="00FD6925" w:rsidTr="00B72D2F">
        <w:trPr>
          <w:gridAfter w:val="3"/>
          <w:wAfter w:w="17153" w:type="dxa"/>
        </w:trPr>
        <w:tc>
          <w:tcPr>
            <w:tcW w:w="25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2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6925" w:rsidRPr="00FD6925" w:rsidRDefault="00FD6925" w:rsidP="00FD6925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page" w:tblpX="1193" w:tblpY="1142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384"/>
        <w:gridCol w:w="5177"/>
        <w:gridCol w:w="1980"/>
        <w:gridCol w:w="2057"/>
        <w:gridCol w:w="3685"/>
      </w:tblGrid>
      <w:tr w:rsidR="00FD6925" w:rsidRPr="00FD6925" w:rsidTr="00B72D2F">
        <w:trPr>
          <w:trHeight w:val="416"/>
        </w:trPr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lastRenderedPageBreak/>
              <w:t xml:space="preserve">                                                                  Календарно тематический план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темы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Словарь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Наглядность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Основное содержание уроков  и виды работ по теме</w:t>
            </w:r>
          </w:p>
        </w:tc>
      </w:tr>
      <w:tr w:rsidR="00FD6925" w:rsidRPr="00FD6925" w:rsidTr="00B72D2F">
        <w:trPr>
          <w:trHeight w:val="776"/>
        </w:trPr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</w:t>
            </w: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I </w:t>
            </w: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четверть - 16 часов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gridSpan w:val="4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                                                           </w:t>
            </w: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«Личная гигиена»- 4 ч.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Значение закаливания организма для общего состояния здоровья человека.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</w:t>
            </w:r>
            <w:proofErr w:type="spell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Обтирание тела, принятие воздушных ванн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Способы закаливания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Зарядка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утреней зарядки. Промывание и протирание глаз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Правила и приёмы ухода за органами зрения. Способы сохранения зрения</w:t>
            </w:r>
          </w:p>
          <w:p w:rsidR="00FD6925" w:rsidRPr="00FD6925" w:rsidRDefault="00FD6925" w:rsidP="00FD6925">
            <w:pPr>
              <w:spacing w:after="0" w:line="240" w:lineRule="auto"/>
              <w:ind w:lef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зрения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</w:t>
            </w:r>
            <w:proofErr w:type="spell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</w:t>
            </w:r>
            <w:proofErr w:type="spell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пользование пипетками.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Гигиена чтения, письма, просмотра телепередач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4.Губительное влияние наркотиков и токсических веществ на живой организм, как детей, так и взрослых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Наркотики,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Токсические вещ-</w:t>
            </w:r>
            <w:proofErr w:type="spell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учебных кинофильмов о вреде наркотиков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99" w:type="dxa"/>
            <w:gridSpan w:val="4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«Одежда и обувь»- 4 ч.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1.Значение  опрятного вида.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 .Поддержание одежды в порядке:  правила пришивания  пуговиц, вешалок, петель, 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Пришивание пуговиц, вешалок, крючков, 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Т.Б-правила работы колющими и режущими предметами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и приёмы ручной стирки изделий из хлопчатобумажных изделий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Хлопчатобумажные изделия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 наглядность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изделий из цветных и хлопчатобумажных тканей.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Т.Б-Правила работы с  химическими средствами.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Глажение фартуков, косынок, носовых платков и т.д.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Утюжить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Глажение изделий 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работы с бытовыми приборами.</w:t>
            </w:r>
          </w:p>
        </w:tc>
      </w:tr>
      <w:tr w:rsidR="00FD6925" w:rsidRPr="00FD6925" w:rsidTr="00B72D2F"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«Питание» 8 ч</w:t>
            </w:r>
          </w:p>
        </w:tc>
      </w:tr>
      <w:tr w:rsidR="00FD6925" w:rsidRPr="00FD6925" w:rsidTr="00B72D2F">
        <w:trPr>
          <w:trHeight w:val="733"/>
        </w:trPr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Гигиена приготовления пищи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Фартук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Косынка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Изуение</w:t>
            </w:r>
            <w:proofErr w:type="spell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Т.Б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Правила и приёмы хранения продуктов и готовой пищи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Инструкция.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Таблицы.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Т.Б.</w:t>
            </w:r>
          </w:p>
        </w:tc>
      </w:tr>
      <w:tr w:rsidR="00FD6925" w:rsidRPr="00FD6925" w:rsidTr="00B72D2F">
        <w:trPr>
          <w:trHeight w:val="996"/>
        </w:trPr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Способы выбора доброкачественных продуктов: овощных, мясных, рыбных и др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Доброкачественный.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аглядность.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продуктовый магазин, наблюдение за выбором продуктов.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Приготовление пищи с минимумом тепловой обработки на электроплите.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Рецепты.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Кулинарная книга.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яиц, омлета.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пользования электроприборами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и приёмы ухода за посудой и кухонными приборами.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 наглядность.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посуды.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пользования моющих средств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.Составления рецепта блюд.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рецепта.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Приготовление блюд из картофеля.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Натуральная наглядность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картофеля.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Проверочная работа.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четверть  16 часов</w:t>
            </w:r>
          </w:p>
        </w:tc>
      </w:tr>
      <w:tr w:rsidR="00FD6925" w:rsidRPr="00FD6925" w:rsidTr="00B72D2F"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«Семья» 4 ч.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.Состав семьи учащихся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 карточки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сведений о членах своей семьи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Место работы каждого члена семьи, занимаемая должность, продуктивная деятельность их.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Карточки, 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Права и обязанности каждого члена семьи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</w:t>
            </w:r>
          </w:p>
        </w:tc>
      </w:tr>
      <w:tr w:rsidR="00FD6925" w:rsidRPr="00FD6925" w:rsidTr="00B72D2F">
        <w:trPr>
          <w:trHeight w:val="431"/>
        </w:trPr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Обязанности по дому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семьи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Взаимоотношения между членами семьи</w:t>
            </w:r>
          </w:p>
        </w:tc>
      </w:tr>
      <w:tr w:rsidR="00FD6925" w:rsidRPr="00FD6925" w:rsidTr="00B72D2F"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«Культура поведения» -4ч.</w:t>
            </w:r>
          </w:p>
        </w:tc>
      </w:tr>
      <w:tr w:rsidR="00FD6925" w:rsidRPr="00FD6925" w:rsidTr="00B72D2F">
        <w:trPr>
          <w:trHeight w:val="965"/>
        </w:trPr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21.            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поведения в общественных местах (театре, кинотеатре, клубе, музее, библиотеке, на дискотеке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)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места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Сюжетно-ролевая игра   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2.Способы ведения разговора со старшими и сверстниками 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ведении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разговора.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Тактичность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 Формы обращения с просьбой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вопросом к старшим и сверстникам.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Сверстники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4.Закрепление правил поведения. 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Проверочная  работа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игра.</w:t>
            </w:r>
          </w:p>
        </w:tc>
      </w:tr>
      <w:tr w:rsidR="00FD6925" w:rsidRPr="00FD6925" w:rsidTr="00B72D2F"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«Жилище»-(8 ч.)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.Гигиенические требования к жилому помещению и меры по их обеспечению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помещения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«Гигиена помещения»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Повседневная сухая и влажная уборка жилого помещения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Сухая уборка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уборки.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помещения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.Использование в уборке пылесоса.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паласа.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 правил без. При использовании бытовых приборов.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Уход за мебелью. В зависимости от ее 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покрытия (лак, полировка, мягкая мебель.)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Полироль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Щётки, чистящие 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Чистка мягкой мебели.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Т.Б.- при работе с химическими ср-ми.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Уход за полом.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пола.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пола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Значение уборки жилых помещений.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для уборки.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помещения.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Комнатные растени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я(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уход)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.Закрепление по теме</w:t>
            </w: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. Проверочная работа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III</w:t>
            </w: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-четверть-22ч.</w:t>
            </w:r>
          </w:p>
        </w:tc>
      </w:tr>
      <w:tr w:rsidR="00FD6925" w:rsidRPr="00FD6925" w:rsidTr="00B72D2F"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«Транспорт»- 8 ч.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1.Виды городского транспорта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пункта назначения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Оплата проезда на всех видах городского транспорт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а(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разовый, проездной билет)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Билет, компостер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 проезда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Наиболее рациональные маршруты передвижения от дома до школ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ы-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интерната в разные точки города, в ближайшие населенные пункты.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Ориентирование в расписании движения 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поведения в транспорте и на улице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Пригородные поезда. Расписание.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 расписании движения</w:t>
            </w:r>
          </w:p>
        </w:tc>
      </w:tr>
      <w:tr w:rsidR="00FD6925" w:rsidRPr="00FD6925" w:rsidTr="00B72D2F">
        <w:trPr>
          <w:trHeight w:val="703"/>
        </w:trPr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Направления и зоны движения поездов.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 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Ориентирование в расписании движения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Правила дорожного движения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40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Закрепление по теме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Проверочная работа</w:t>
            </w: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«Торговля» - 10 часов 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1.Виды магазинов.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 Отделы продуктовых магазинов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3.Правила поведения в предприятиях торговли.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Продавец, кассир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4.Магазины промышленных товаров и их отделы.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5.Специализированные магазины промышленных товаров, их 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6. Отделы  специализированных магазинов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7.Порядок приобретения товара, оплата.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Сдача, чек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8.Правила обращения с чеком для возможности обмена товара, предусмотренного правилами торговли.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9.Экскурсия в магазин.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rPr>
          <w:trHeight w:val="518"/>
        </w:trPr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10. Закрепление по теме. Проверочная работа.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</w:t>
            </w: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«Учреждения, организации и предприятия»- 4 часа.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1.Дошкольные учреждени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детские сады с ясельной группой и без нее. 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52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2.Школа, УВК, Дом Детского творчества.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кружка с учетом своих интересов.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3.Гимназия, лицей, колледж и их назначение.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лицей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4.Правила поведения в ДДТ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,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на занятиях, в игротеке, в читальном зале.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</w:t>
            </w:r>
          </w:p>
        </w:tc>
      </w:tr>
      <w:tr w:rsidR="00FD6925" w:rsidRPr="00FD6925" w:rsidTr="00B72D2F">
        <w:trPr>
          <w:trHeight w:val="779"/>
        </w:trPr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четверть-14 часов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</w:tc>
      </w:tr>
      <w:tr w:rsidR="00FD6925" w:rsidRPr="00FD6925" w:rsidTr="00B72D2F"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«Средства связи»-6 часов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1.Основные средства связи (почта, телеграф, телефон, компьютер), их назначение.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2.Почта. Виды почтовых отправлений (письмо, бандероль, посылка, денежный перевод, телеграмма)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бандероль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адреса на почтовых конвертах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3.Виды писем 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( 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открытое, закрытое, простое, заказное, ценное с уведомлением). Международные и на территории своего государства.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Адресат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текста письма 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4.Порядок отправления письма различного вида. Стоимость пересылки.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Кому, куда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стоимости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5.Телеграф. Виды  телеграмм и телеграфных услуг. 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телеграф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телеграммы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бланка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6.Тарифы. Закрепление по теме. </w:t>
            </w: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Проверочная работа.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стоимости телеграммы </w:t>
            </w:r>
          </w:p>
        </w:tc>
      </w:tr>
      <w:tr w:rsidR="00FD6925" w:rsidRPr="00FD6925" w:rsidTr="00B72D2F">
        <w:tc>
          <w:tcPr>
            <w:tcW w:w="14850" w:type="dxa"/>
            <w:gridSpan w:val="6"/>
          </w:tcPr>
          <w:p w:rsidR="00FD6925" w:rsidRPr="00FD6925" w:rsidRDefault="00FD6925" w:rsidP="00FD69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«Медицинская помощь»- 8 часов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61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1.Виды  медицинской помощи: 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доврачебная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 врачебная.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рецепт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Виды медицинских учреждений: поликлиника, больница, диспансер, аптека.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Таблица.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</w:t>
            </w: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Значение мед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чреждений в оказании медицинской помощи.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пинцет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Карточки с заданиями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4.Работники мед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чреждений: врачи, медицинские сестры, лаборанты, младший мед. персонал, регистраторы, фармацевты.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пипетка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</w:t>
            </w: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ролевые игры</w:t>
            </w: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5.Виды доврачебной помощи: помощь на дому, «скорая помощь», амбулаторный прием, госпитализация.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Госпитализация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термометр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6.Экскурсия в аптеку.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7.Глистные заболевания. Меры предупреждения глистных заболеваний.</w:t>
            </w: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листные</w:t>
            </w: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925" w:rsidRPr="00FD6925" w:rsidTr="00B72D2F">
        <w:tc>
          <w:tcPr>
            <w:tcW w:w="56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384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517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 Контрольная работа</w:t>
            </w:r>
          </w:p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иллюстрации</w:t>
            </w:r>
          </w:p>
        </w:tc>
        <w:tc>
          <w:tcPr>
            <w:tcW w:w="3685" w:type="dxa"/>
          </w:tcPr>
          <w:p w:rsidR="00FD6925" w:rsidRPr="00FD6925" w:rsidRDefault="00FD6925" w:rsidP="00FD69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FD6925" w:rsidRPr="00FD6925" w:rsidRDefault="00FD6925" w:rsidP="00FD692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9F9F9"/>
          <w:lang w:eastAsia="ru-RU"/>
        </w:rPr>
      </w:pPr>
    </w:p>
    <w:p w:rsidR="00B55FB2" w:rsidRDefault="00B55FB2">
      <w:bookmarkStart w:id="0" w:name="_GoBack"/>
      <w:bookmarkEnd w:id="0"/>
    </w:p>
    <w:sectPr w:rsidR="00B55FB2" w:rsidSect="00FD692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0C7A"/>
    <w:multiLevelType w:val="multilevel"/>
    <w:tmpl w:val="A3C0A382"/>
    <w:lvl w:ilvl="0">
      <w:start w:val="1"/>
      <w:numFmt w:val="decimal"/>
      <w:lvlText w:val="%1."/>
      <w:lvlJc w:val="left"/>
      <w:pPr>
        <w:ind w:left="860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834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809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784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759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73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08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3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5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07F0779"/>
    <w:multiLevelType w:val="hybridMultilevel"/>
    <w:tmpl w:val="B994EF26"/>
    <w:lvl w:ilvl="0" w:tplc="030E67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6B4B9E"/>
    <w:multiLevelType w:val="multilevel"/>
    <w:tmpl w:val="573E6F8C"/>
    <w:lvl w:ilvl="0">
      <w:start w:val="1"/>
      <w:numFmt w:val="decimal"/>
      <w:lvlText w:val="%1."/>
      <w:lvlJc w:val="left"/>
      <w:pPr>
        <w:ind w:left="1000" w:hanging="424"/>
      </w:pPr>
      <w:rPr>
        <w:rFonts w:eastAsia="Times New Roman" w:cs="Times New Roman"/>
        <w:spacing w:val="-13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960" w:hanging="42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921" w:hanging="42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882" w:hanging="42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843" w:hanging="42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04" w:hanging="42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64" w:hanging="42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25" w:hanging="42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86" w:hanging="424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E175A"/>
    <w:multiLevelType w:val="multilevel"/>
    <w:tmpl w:val="1332B796"/>
    <w:lvl w:ilvl="0">
      <w:numFmt w:val="bullet"/>
      <w:lvlText w:val=""/>
      <w:lvlJc w:val="left"/>
      <w:pPr>
        <w:ind w:left="652" w:hanging="360"/>
      </w:pPr>
      <w:rPr>
        <w:rFonts w:ascii="Symbol" w:hAnsi="Symbol" w:cs="Symbol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92" w:hanging="280"/>
      </w:pPr>
      <w:rPr>
        <w:rFonts w:eastAsia="Times New Roman" w:cs="Times New Roman"/>
        <w:spacing w:val="-30"/>
        <w:w w:val="100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765" w:hanging="28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870" w:hanging="28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76" w:hanging="28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81" w:hanging="28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86" w:hanging="28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92" w:hanging="28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97" w:hanging="280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1AE85C1D"/>
    <w:multiLevelType w:val="hybridMultilevel"/>
    <w:tmpl w:val="3230A6E6"/>
    <w:lvl w:ilvl="0" w:tplc="2DDA561A">
      <w:numFmt w:val="bullet"/>
      <w:lvlText w:val=""/>
      <w:lvlJc w:val="left"/>
      <w:pPr>
        <w:ind w:left="11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A2C00A8">
      <w:numFmt w:val="bullet"/>
      <w:lvlText w:val="•"/>
      <w:lvlJc w:val="left"/>
      <w:pPr>
        <w:ind w:left="1038" w:hanging="360"/>
      </w:pPr>
      <w:rPr>
        <w:rFonts w:hint="default"/>
        <w:lang w:val="ru-RU" w:eastAsia="en-US" w:bidi="ar-SA"/>
      </w:rPr>
    </w:lvl>
    <w:lvl w:ilvl="2" w:tplc="A47EFBC0">
      <w:numFmt w:val="bullet"/>
      <w:lvlText w:val="•"/>
      <w:lvlJc w:val="left"/>
      <w:pPr>
        <w:ind w:left="1957" w:hanging="360"/>
      </w:pPr>
      <w:rPr>
        <w:rFonts w:hint="default"/>
        <w:lang w:val="ru-RU" w:eastAsia="en-US" w:bidi="ar-SA"/>
      </w:rPr>
    </w:lvl>
    <w:lvl w:ilvl="3" w:tplc="78A6156C">
      <w:numFmt w:val="bullet"/>
      <w:lvlText w:val="•"/>
      <w:lvlJc w:val="left"/>
      <w:pPr>
        <w:ind w:left="2875" w:hanging="360"/>
      </w:pPr>
      <w:rPr>
        <w:rFonts w:hint="default"/>
        <w:lang w:val="ru-RU" w:eastAsia="en-US" w:bidi="ar-SA"/>
      </w:rPr>
    </w:lvl>
    <w:lvl w:ilvl="4" w:tplc="299A4988">
      <w:numFmt w:val="bullet"/>
      <w:lvlText w:val="•"/>
      <w:lvlJc w:val="left"/>
      <w:pPr>
        <w:ind w:left="3794" w:hanging="360"/>
      </w:pPr>
      <w:rPr>
        <w:rFonts w:hint="default"/>
        <w:lang w:val="ru-RU" w:eastAsia="en-US" w:bidi="ar-SA"/>
      </w:rPr>
    </w:lvl>
    <w:lvl w:ilvl="5" w:tplc="6928A774">
      <w:numFmt w:val="bullet"/>
      <w:lvlText w:val="•"/>
      <w:lvlJc w:val="left"/>
      <w:pPr>
        <w:ind w:left="4713" w:hanging="360"/>
      </w:pPr>
      <w:rPr>
        <w:rFonts w:hint="default"/>
        <w:lang w:val="ru-RU" w:eastAsia="en-US" w:bidi="ar-SA"/>
      </w:rPr>
    </w:lvl>
    <w:lvl w:ilvl="6" w:tplc="8FBCB580">
      <w:numFmt w:val="bullet"/>
      <w:lvlText w:val="•"/>
      <w:lvlJc w:val="left"/>
      <w:pPr>
        <w:ind w:left="5631" w:hanging="360"/>
      </w:pPr>
      <w:rPr>
        <w:rFonts w:hint="default"/>
        <w:lang w:val="ru-RU" w:eastAsia="en-US" w:bidi="ar-SA"/>
      </w:rPr>
    </w:lvl>
    <w:lvl w:ilvl="7" w:tplc="6742A51A">
      <w:numFmt w:val="bullet"/>
      <w:lvlText w:val="•"/>
      <w:lvlJc w:val="left"/>
      <w:pPr>
        <w:ind w:left="6550" w:hanging="360"/>
      </w:pPr>
      <w:rPr>
        <w:rFonts w:hint="default"/>
        <w:lang w:val="ru-RU" w:eastAsia="en-US" w:bidi="ar-SA"/>
      </w:rPr>
    </w:lvl>
    <w:lvl w:ilvl="8" w:tplc="597AFBE0">
      <w:numFmt w:val="bullet"/>
      <w:lvlText w:val="•"/>
      <w:lvlJc w:val="left"/>
      <w:pPr>
        <w:ind w:left="7469" w:hanging="360"/>
      </w:pPr>
      <w:rPr>
        <w:rFonts w:hint="default"/>
        <w:lang w:val="ru-RU" w:eastAsia="en-US" w:bidi="ar-SA"/>
      </w:rPr>
    </w:lvl>
  </w:abstractNum>
  <w:abstractNum w:abstractNumId="7">
    <w:nsid w:val="27313B9E"/>
    <w:multiLevelType w:val="hybridMultilevel"/>
    <w:tmpl w:val="D4B6CC06"/>
    <w:lvl w:ilvl="0" w:tplc="FE000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66A85"/>
    <w:multiLevelType w:val="multilevel"/>
    <w:tmpl w:val="A24E0EB4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3C66597A"/>
    <w:multiLevelType w:val="hybridMultilevel"/>
    <w:tmpl w:val="D8C823E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461B465E"/>
    <w:multiLevelType w:val="hybridMultilevel"/>
    <w:tmpl w:val="7E643E22"/>
    <w:lvl w:ilvl="0" w:tplc="2468F1D4">
      <w:numFmt w:val="bullet"/>
      <w:lvlText w:val=""/>
      <w:lvlJc w:val="left"/>
      <w:pPr>
        <w:ind w:left="118" w:hanging="2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E38D5A4">
      <w:numFmt w:val="bullet"/>
      <w:lvlText w:val="•"/>
      <w:lvlJc w:val="left"/>
      <w:pPr>
        <w:ind w:left="1038" w:hanging="293"/>
      </w:pPr>
      <w:rPr>
        <w:rFonts w:hint="default"/>
        <w:lang w:val="ru-RU" w:eastAsia="en-US" w:bidi="ar-SA"/>
      </w:rPr>
    </w:lvl>
    <w:lvl w:ilvl="2" w:tplc="86200380">
      <w:numFmt w:val="bullet"/>
      <w:lvlText w:val="•"/>
      <w:lvlJc w:val="left"/>
      <w:pPr>
        <w:ind w:left="1957" w:hanging="293"/>
      </w:pPr>
      <w:rPr>
        <w:rFonts w:hint="default"/>
        <w:lang w:val="ru-RU" w:eastAsia="en-US" w:bidi="ar-SA"/>
      </w:rPr>
    </w:lvl>
    <w:lvl w:ilvl="3" w:tplc="A7FE5288">
      <w:numFmt w:val="bullet"/>
      <w:lvlText w:val="•"/>
      <w:lvlJc w:val="left"/>
      <w:pPr>
        <w:ind w:left="2875" w:hanging="293"/>
      </w:pPr>
      <w:rPr>
        <w:rFonts w:hint="default"/>
        <w:lang w:val="ru-RU" w:eastAsia="en-US" w:bidi="ar-SA"/>
      </w:rPr>
    </w:lvl>
    <w:lvl w:ilvl="4" w:tplc="83CA4878">
      <w:numFmt w:val="bullet"/>
      <w:lvlText w:val="•"/>
      <w:lvlJc w:val="left"/>
      <w:pPr>
        <w:ind w:left="3794" w:hanging="293"/>
      </w:pPr>
      <w:rPr>
        <w:rFonts w:hint="default"/>
        <w:lang w:val="ru-RU" w:eastAsia="en-US" w:bidi="ar-SA"/>
      </w:rPr>
    </w:lvl>
    <w:lvl w:ilvl="5" w:tplc="B820255C">
      <w:numFmt w:val="bullet"/>
      <w:lvlText w:val="•"/>
      <w:lvlJc w:val="left"/>
      <w:pPr>
        <w:ind w:left="4713" w:hanging="293"/>
      </w:pPr>
      <w:rPr>
        <w:rFonts w:hint="default"/>
        <w:lang w:val="ru-RU" w:eastAsia="en-US" w:bidi="ar-SA"/>
      </w:rPr>
    </w:lvl>
    <w:lvl w:ilvl="6" w:tplc="C188189C">
      <w:numFmt w:val="bullet"/>
      <w:lvlText w:val="•"/>
      <w:lvlJc w:val="left"/>
      <w:pPr>
        <w:ind w:left="5631" w:hanging="293"/>
      </w:pPr>
      <w:rPr>
        <w:rFonts w:hint="default"/>
        <w:lang w:val="ru-RU" w:eastAsia="en-US" w:bidi="ar-SA"/>
      </w:rPr>
    </w:lvl>
    <w:lvl w:ilvl="7" w:tplc="7652B7A8">
      <w:numFmt w:val="bullet"/>
      <w:lvlText w:val="•"/>
      <w:lvlJc w:val="left"/>
      <w:pPr>
        <w:ind w:left="6550" w:hanging="293"/>
      </w:pPr>
      <w:rPr>
        <w:rFonts w:hint="default"/>
        <w:lang w:val="ru-RU" w:eastAsia="en-US" w:bidi="ar-SA"/>
      </w:rPr>
    </w:lvl>
    <w:lvl w:ilvl="8" w:tplc="461886B2">
      <w:numFmt w:val="bullet"/>
      <w:lvlText w:val="•"/>
      <w:lvlJc w:val="left"/>
      <w:pPr>
        <w:ind w:left="7469" w:hanging="293"/>
      </w:pPr>
      <w:rPr>
        <w:rFonts w:hint="default"/>
        <w:lang w:val="ru-RU" w:eastAsia="en-US" w:bidi="ar-SA"/>
      </w:rPr>
    </w:lvl>
  </w:abstractNum>
  <w:abstractNum w:abstractNumId="12">
    <w:nsid w:val="47070903"/>
    <w:multiLevelType w:val="multilevel"/>
    <w:tmpl w:val="BE0A05DC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">
    <w:nsid w:val="49092ECA"/>
    <w:multiLevelType w:val="hybridMultilevel"/>
    <w:tmpl w:val="364EC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D3183"/>
    <w:multiLevelType w:val="hybridMultilevel"/>
    <w:tmpl w:val="7374C58E"/>
    <w:lvl w:ilvl="0" w:tplc="FE000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921250"/>
    <w:multiLevelType w:val="hybridMultilevel"/>
    <w:tmpl w:val="615EAA5A"/>
    <w:lvl w:ilvl="0" w:tplc="C3DC54F8">
      <w:numFmt w:val="bullet"/>
      <w:lvlText w:val=""/>
      <w:lvlJc w:val="left"/>
      <w:pPr>
        <w:ind w:left="140" w:hanging="490"/>
      </w:pPr>
      <w:rPr>
        <w:w w:val="100"/>
        <w:lang w:val="ru-RU" w:eastAsia="en-US" w:bidi="ar-SA"/>
      </w:rPr>
    </w:lvl>
    <w:lvl w:ilvl="1" w:tplc="138406AE">
      <w:numFmt w:val="bullet"/>
      <w:lvlText w:val="•"/>
      <w:lvlJc w:val="left"/>
      <w:pPr>
        <w:ind w:left="1056" w:hanging="490"/>
      </w:pPr>
      <w:rPr>
        <w:lang w:val="ru-RU" w:eastAsia="en-US" w:bidi="ar-SA"/>
      </w:rPr>
    </w:lvl>
    <w:lvl w:ilvl="2" w:tplc="811CB52A">
      <w:numFmt w:val="bullet"/>
      <w:lvlText w:val="•"/>
      <w:lvlJc w:val="left"/>
      <w:pPr>
        <w:ind w:left="1973" w:hanging="490"/>
      </w:pPr>
      <w:rPr>
        <w:lang w:val="ru-RU" w:eastAsia="en-US" w:bidi="ar-SA"/>
      </w:rPr>
    </w:lvl>
    <w:lvl w:ilvl="3" w:tplc="94A4051E">
      <w:numFmt w:val="bullet"/>
      <w:lvlText w:val="•"/>
      <w:lvlJc w:val="left"/>
      <w:pPr>
        <w:ind w:left="2889" w:hanging="490"/>
      </w:pPr>
      <w:rPr>
        <w:lang w:val="ru-RU" w:eastAsia="en-US" w:bidi="ar-SA"/>
      </w:rPr>
    </w:lvl>
    <w:lvl w:ilvl="4" w:tplc="C89CA62E">
      <w:numFmt w:val="bullet"/>
      <w:lvlText w:val="•"/>
      <w:lvlJc w:val="left"/>
      <w:pPr>
        <w:ind w:left="3806" w:hanging="490"/>
      </w:pPr>
      <w:rPr>
        <w:lang w:val="ru-RU" w:eastAsia="en-US" w:bidi="ar-SA"/>
      </w:rPr>
    </w:lvl>
    <w:lvl w:ilvl="5" w:tplc="CE809224">
      <w:numFmt w:val="bullet"/>
      <w:lvlText w:val="•"/>
      <w:lvlJc w:val="left"/>
      <w:pPr>
        <w:ind w:left="4723" w:hanging="490"/>
      </w:pPr>
      <w:rPr>
        <w:lang w:val="ru-RU" w:eastAsia="en-US" w:bidi="ar-SA"/>
      </w:rPr>
    </w:lvl>
    <w:lvl w:ilvl="6" w:tplc="0BDE9874">
      <w:numFmt w:val="bullet"/>
      <w:lvlText w:val="•"/>
      <w:lvlJc w:val="left"/>
      <w:pPr>
        <w:ind w:left="5639" w:hanging="490"/>
      </w:pPr>
      <w:rPr>
        <w:lang w:val="ru-RU" w:eastAsia="en-US" w:bidi="ar-SA"/>
      </w:rPr>
    </w:lvl>
    <w:lvl w:ilvl="7" w:tplc="3EB0496E">
      <w:numFmt w:val="bullet"/>
      <w:lvlText w:val="•"/>
      <w:lvlJc w:val="left"/>
      <w:pPr>
        <w:ind w:left="6556" w:hanging="490"/>
      </w:pPr>
      <w:rPr>
        <w:lang w:val="ru-RU" w:eastAsia="en-US" w:bidi="ar-SA"/>
      </w:rPr>
    </w:lvl>
    <w:lvl w:ilvl="8" w:tplc="7FA0B8B2">
      <w:numFmt w:val="bullet"/>
      <w:lvlText w:val="•"/>
      <w:lvlJc w:val="left"/>
      <w:pPr>
        <w:ind w:left="7473" w:hanging="490"/>
      </w:pPr>
      <w:rPr>
        <w:lang w:val="ru-RU" w:eastAsia="en-US" w:bidi="ar-SA"/>
      </w:rPr>
    </w:lvl>
  </w:abstractNum>
  <w:abstractNum w:abstractNumId="17">
    <w:nsid w:val="59A8470A"/>
    <w:multiLevelType w:val="hybridMultilevel"/>
    <w:tmpl w:val="FAEE0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98010E"/>
    <w:multiLevelType w:val="hybridMultilevel"/>
    <w:tmpl w:val="3AC05BAC"/>
    <w:lvl w:ilvl="0" w:tplc="70C2617C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02AC4C">
      <w:start w:val="1"/>
      <w:numFmt w:val="upperRoman"/>
      <w:lvlText w:val="%2."/>
      <w:lvlJc w:val="left"/>
      <w:pPr>
        <w:ind w:left="3129" w:hanging="5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73F028DA">
      <w:numFmt w:val="bullet"/>
      <w:lvlText w:val="•"/>
      <w:lvlJc w:val="left"/>
      <w:pPr>
        <w:ind w:left="3807" w:hanging="540"/>
      </w:pPr>
      <w:rPr>
        <w:rFonts w:hint="default"/>
        <w:lang w:val="ru-RU" w:eastAsia="en-US" w:bidi="ar-SA"/>
      </w:rPr>
    </w:lvl>
    <w:lvl w:ilvl="3" w:tplc="A8A68CF6">
      <w:numFmt w:val="bullet"/>
      <w:lvlText w:val="•"/>
      <w:lvlJc w:val="left"/>
      <w:pPr>
        <w:ind w:left="4494" w:hanging="540"/>
      </w:pPr>
      <w:rPr>
        <w:rFonts w:hint="default"/>
        <w:lang w:val="ru-RU" w:eastAsia="en-US" w:bidi="ar-SA"/>
      </w:rPr>
    </w:lvl>
    <w:lvl w:ilvl="4" w:tplc="5B3C997E">
      <w:numFmt w:val="bullet"/>
      <w:lvlText w:val="•"/>
      <w:lvlJc w:val="left"/>
      <w:pPr>
        <w:ind w:left="5182" w:hanging="540"/>
      </w:pPr>
      <w:rPr>
        <w:rFonts w:hint="default"/>
        <w:lang w:val="ru-RU" w:eastAsia="en-US" w:bidi="ar-SA"/>
      </w:rPr>
    </w:lvl>
    <w:lvl w:ilvl="5" w:tplc="19147078">
      <w:numFmt w:val="bullet"/>
      <w:lvlText w:val="•"/>
      <w:lvlJc w:val="left"/>
      <w:pPr>
        <w:ind w:left="5869" w:hanging="540"/>
      </w:pPr>
      <w:rPr>
        <w:rFonts w:hint="default"/>
        <w:lang w:val="ru-RU" w:eastAsia="en-US" w:bidi="ar-SA"/>
      </w:rPr>
    </w:lvl>
    <w:lvl w:ilvl="6" w:tplc="0F629E32">
      <w:numFmt w:val="bullet"/>
      <w:lvlText w:val="•"/>
      <w:lvlJc w:val="left"/>
      <w:pPr>
        <w:ind w:left="6556" w:hanging="540"/>
      </w:pPr>
      <w:rPr>
        <w:rFonts w:hint="default"/>
        <w:lang w:val="ru-RU" w:eastAsia="en-US" w:bidi="ar-SA"/>
      </w:rPr>
    </w:lvl>
    <w:lvl w:ilvl="7" w:tplc="6B1ED292">
      <w:numFmt w:val="bullet"/>
      <w:lvlText w:val="•"/>
      <w:lvlJc w:val="left"/>
      <w:pPr>
        <w:ind w:left="7244" w:hanging="540"/>
      </w:pPr>
      <w:rPr>
        <w:rFonts w:hint="default"/>
        <w:lang w:val="ru-RU" w:eastAsia="en-US" w:bidi="ar-SA"/>
      </w:rPr>
    </w:lvl>
    <w:lvl w:ilvl="8" w:tplc="C164BEC0">
      <w:numFmt w:val="bullet"/>
      <w:lvlText w:val="•"/>
      <w:lvlJc w:val="left"/>
      <w:pPr>
        <w:ind w:left="7931" w:hanging="540"/>
      </w:pPr>
      <w:rPr>
        <w:rFonts w:hint="default"/>
        <w:lang w:val="ru-RU" w:eastAsia="en-US" w:bidi="ar-SA"/>
      </w:rPr>
    </w:lvl>
  </w:abstractNum>
  <w:abstractNum w:abstractNumId="19">
    <w:nsid w:val="6D970053"/>
    <w:multiLevelType w:val="hybridMultilevel"/>
    <w:tmpl w:val="254EAB0E"/>
    <w:lvl w:ilvl="0" w:tplc="FE000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3E0FD0"/>
    <w:multiLevelType w:val="multilevel"/>
    <w:tmpl w:val="C3D0A690"/>
    <w:lvl w:ilvl="0">
      <w:start w:val="1"/>
      <w:numFmt w:val="decimal"/>
      <w:lvlText w:val="%1."/>
      <w:lvlJc w:val="left"/>
      <w:pPr>
        <w:ind w:left="292" w:hanging="284"/>
      </w:pPr>
      <w:rPr>
        <w:rFonts w:eastAsia="Times New Roman" w:cs="Times New Roman"/>
        <w:spacing w:val="-16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30" w:hanging="284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61" w:hanging="28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92" w:hanging="28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23" w:hanging="28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454" w:hanging="28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484" w:hanging="28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15" w:hanging="28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54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7A6C4154"/>
    <w:multiLevelType w:val="hybridMultilevel"/>
    <w:tmpl w:val="B994EF26"/>
    <w:lvl w:ilvl="0" w:tplc="030E67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5"/>
  </w:num>
  <w:num w:numId="5">
    <w:abstractNumId w:val="19"/>
  </w:num>
  <w:num w:numId="6">
    <w:abstractNumId w:val="2"/>
  </w:num>
  <w:num w:numId="7">
    <w:abstractNumId w:val="8"/>
  </w:num>
  <w:num w:numId="8">
    <w:abstractNumId w:val="4"/>
  </w:num>
  <w:num w:numId="9">
    <w:abstractNumId w:val="14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1"/>
  </w:num>
  <w:num w:numId="13">
    <w:abstractNumId w:val="18"/>
  </w:num>
  <w:num w:numId="14">
    <w:abstractNumId w:val="12"/>
  </w:num>
  <w:num w:numId="15">
    <w:abstractNumId w:val="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3"/>
  </w:num>
  <w:num w:numId="19">
    <w:abstractNumId w:val="20"/>
  </w:num>
  <w:num w:numId="20">
    <w:abstractNumId w:val="9"/>
  </w:num>
  <w:num w:numId="21">
    <w:abstractNumId w:val="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925"/>
    <w:rsid w:val="00B55FB2"/>
    <w:rsid w:val="00FD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925"/>
    <w:pPr>
      <w:keepNext/>
      <w:keepLines/>
      <w:spacing w:before="240" w:after="0" w:line="25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25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2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9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D6925"/>
  </w:style>
  <w:style w:type="paragraph" w:customStyle="1" w:styleId="110">
    <w:name w:val="Заголовок 11"/>
    <w:basedOn w:val="a"/>
    <w:next w:val="a"/>
    <w:uiPriority w:val="1"/>
    <w:qFormat/>
    <w:rsid w:val="00FD6925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D692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FD6925"/>
  </w:style>
  <w:style w:type="table" w:styleId="a3">
    <w:name w:val="Table Grid"/>
    <w:basedOn w:val="a1"/>
    <w:uiPriority w:val="59"/>
    <w:rsid w:val="00FD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92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2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FD6925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D69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FD692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D69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D6925"/>
    <w:rPr>
      <w:rFonts w:ascii="Calibri" w:eastAsia="Calibri" w:hAnsi="Calibri" w:cs="Times New Roman"/>
    </w:rPr>
  </w:style>
  <w:style w:type="paragraph" w:customStyle="1" w:styleId="PreformattedText">
    <w:name w:val="Preformatted Text"/>
    <w:basedOn w:val="a"/>
    <w:rsid w:val="00FD6925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numbering" w:customStyle="1" w:styleId="1110">
    <w:name w:val="Нет списка111"/>
    <w:next w:val="a2"/>
    <w:uiPriority w:val="99"/>
    <w:semiHidden/>
    <w:unhideWhenUsed/>
    <w:rsid w:val="00FD6925"/>
  </w:style>
  <w:style w:type="table" w:customStyle="1" w:styleId="TableNormal">
    <w:name w:val="Table Normal"/>
    <w:uiPriority w:val="2"/>
    <w:semiHidden/>
    <w:unhideWhenUsed/>
    <w:qFormat/>
    <w:rsid w:val="00FD6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D6925"/>
    <w:pPr>
      <w:widowControl w:val="0"/>
      <w:autoSpaceDE w:val="0"/>
      <w:autoSpaceDN w:val="0"/>
      <w:spacing w:before="261" w:after="0" w:line="240" w:lineRule="auto"/>
      <w:ind w:left="546" w:right="2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FD692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FD692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D692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10">
    <w:name w:val="Заголовок 2 Знак1"/>
    <w:basedOn w:val="a0"/>
    <w:uiPriority w:val="9"/>
    <w:semiHidden/>
    <w:rsid w:val="00FD692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12">
    <w:name w:val="Заголовок 1 Знак1"/>
    <w:basedOn w:val="a0"/>
    <w:uiPriority w:val="9"/>
    <w:rsid w:val="00FD6925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6925"/>
    <w:pPr>
      <w:keepNext/>
      <w:keepLines/>
      <w:spacing w:before="240" w:after="0" w:line="25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925"/>
    <w:pPr>
      <w:keepNext/>
      <w:keepLines/>
      <w:spacing w:before="40" w:after="0" w:line="25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92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D69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FD6925"/>
  </w:style>
  <w:style w:type="paragraph" w:customStyle="1" w:styleId="110">
    <w:name w:val="Заголовок 11"/>
    <w:basedOn w:val="a"/>
    <w:next w:val="a"/>
    <w:uiPriority w:val="1"/>
    <w:qFormat/>
    <w:rsid w:val="00FD6925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FD692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numbering" w:customStyle="1" w:styleId="111">
    <w:name w:val="Нет списка11"/>
    <w:next w:val="a2"/>
    <w:uiPriority w:val="99"/>
    <w:semiHidden/>
    <w:unhideWhenUsed/>
    <w:rsid w:val="00FD6925"/>
  </w:style>
  <w:style w:type="table" w:styleId="a3">
    <w:name w:val="Table Grid"/>
    <w:basedOn w:val="a1"/>
    <w:uiPriority w:val="59"/>
    <w:rsid w:val="00FD6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6925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D6925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FD6925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FD69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uiPriority w:val="99"/>
    <w:rsid w:val="00FD6925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FD692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FD6925"/>
    <w:rPr>
      <w:rFonts w:ascii="Calibri" w:eastAsia="Calibri" w:hAnsi="Calibri" w:cs="Times New Roman"/>
    </w:rPr>
  </w:style>
  <w:style w:type="paragraph" w:customStyle="1" w:styleId="PreformattedText">
    <w:name w:val="Preformatted Text"/>
    <w:basedOn w:val="a"/>
    <w:rsid w:val="00FD6925"/>
    <w:pPr>
      <w:widowControl w:val="0"/>
      <w:suppressAutoHyphens/>
      <w:spacing w:after="0" w:line="240" w:lineRule="auto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numbering" w:customStyle="1" w:styleId="1110">
    <w:name w:val="Нет списка111"/>
    <w:next w:val="a2"/>
    <w:uiPriority w:val="99"/>
    <w:semiHidden/>
    <w:unhideWhenUsed/>
    <w:rsid w:val="00FD6925"/>
  </w:style>
  <w:style w:type="table" w:customStyle="1" w:styleId="TableNormal">
    <w:name w:val="Table Normal"/>
    <w:uiPriority w:val="2"/>
    <w:semiHidden/>
    <w:unhideWhenUsed/>
    <w:qFormat/>
    <w:rsid w:val="00FD692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FD6925"/>
    <w:pPr>
      <w:widowControl w:val="0"/>
      <w:autoSpaceDE w:val="0"/>
      <w:autoSpaceDN w:val="0"/>
      <w:spacing w:before="261" w:after="0" w:line="240" w:lineRule="auto"/>
      <w:ind w:left="546" w:right="2" w:hanging="547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c"/>
    <w:uiPriority w:val="1"/>
    <w:qFormat/>
    <w:rsid w:val="00FD692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FD6925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D6925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character" w:customStyle="1" w:styleId="210">
    <w:name w:val="Заголовок 2 Знак1"/>
    <w:basedOn w:val="a0"/>
    <w:uiPriority w:val="9"/>
    <w:semiHidden/>
    <w:rsid w:val="00FD692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112">
    <w:name w:val="Заголовок 1 Знак1"/>
    <w:basedOn w:val="a0"/>
    <w:uiPriority w:val="9"/>
    <w:rsid w:val="00FD6925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5292</Words>
  <Characters>26465</Characters>
  <Application>Microsoft Office Word</Application>
  <DocSecurity>0</DocSecurity>
  <Lines>26465</Lines>
  <Paragraphs>3528</Paragraphs>
  <ScaleCrop>false</ScaleCrop>
  <Company>SPecialiST RePack</Company>
  <LinksUpToDate>false</LinksUpToDate>
  <CharactersWithSpaces>28229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2023-10-11T11:12:00Z</dcterms:created>
  <dcterms:modified xsi:type="dcterms:W3CDTF">2023-10-11T11:13:00Z</dcterms:modified>
</cp:coreProperties>
</file>